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5A53" w14:textId="77777777" w:rsidR="00B55DA0" w:rsidRPr="00801C1B" w:rsidRDefault="00B55DA0" w:rsidP="00B55DA0">
      <w:pPr>
        <w:tabs>
          <w:tab w:val="right" w:pos="7088"/>
          <w:tab w:val="left" w:pos="9214"/>
        </w:tabs>
        <w:ind w:right="2267"/>
        <w:jc w:val="both"/>
        <w:rPr>
          <w:spacing w:val="-4"/>
          <w:sz w:val="28"/>
          <w:szCs w:val="28"/>
        </w:rPr>
      </w:pPr>
      <w:r w:rsidRPr="00801C1B">
        <w:rPr>
          <w:rFonts w:ascii="Arial" w:eastAsia="Arial" w:hAnsi="Arial" w:cs="Arial"/>
          <w:b/>
          <w:bCs/>
          <w:iCs/>
          <w:spacing w:val="-4"/>
          <w:sz w:val="28"/>
          <w:szCs w:val="28"/>
        </w:rPr>
        <w:t>Jetzt gibt es von GARDENA etwas auf die Ohren!</w:t>
      </w:r>
    </w:p>
    <w:p w14:paraId="3500F9E5" w14:textId="61D23EC5" w:rsidR="00B55DA0" w:rsidRDefault="00B55DA0" w:rsidP="00B55DA0">
      <w:pPr>
        <w:tabs>
          <w:tab w:val="right" w:pos="7088"/>
          <w:tab w:val="left" w:pos="9214"/>
        </w:tabs>
        <w:ind w:right="2267"/>
        <w:jc w:val="both"/>
        <w:rPr>
          <w:rFonts w:ascii="Arial" w:eastAsia="Arial" w:hAnsi="Arial" w:cs="Arial"/>
          <w:b/>
          <w:bCs/>
          <w:iCs/>
          <w:color w:val="auto"/>
        </w:rPr>
      </w:pPr>
      <w:r w:rsidRPr="00801C1B">
        <w:rPr>
          <w:rFonts w:ascii="Arial" w:eastAsia="Arial" w:hAnsi="Arial" w:cs="Arial"/>
          <w:b/>
          <w:bCs/>
          <w:iCs/>
          <w:color w:val="auto"/>
        </w:rPr>
        <w:t>Neuer Podcast „Im Traumgarten von…“</w:t>
      </w:r>
    </w:p>
    <w:p w14:paraId="59BF07F2" w14:textId="77777777" w:rsidR="00B55DA0" w:rsidRPr="00801C1B" w:rsidRDefault="00B55DA0" w:rsidP="00B55DA0">
      <w:pPr>
        <w:tabs>
          <w:tab w:val="right" w:pos="7088"/>
          <w:tab w:val="left" w:pos="9214"/>
        </w:tabs>
        <w:ind w:right="2267"/>
        <w:jc w:val="both"/>
        <w:rPr>
          <w:color w:val="000000" w:themeColor="text1"/>
        </w:rPr>
      </w:pPr>
    </w:p>
    <w:p w14:paraId="4D9B81E0" w14:textId="77777777" w:rsidR="00B55DA0" w:rsidRPr="007028BC" w:rsidRDefault="00B55DA0" w:rsidP="00B55DA0">
      <w:pPr>
        <w:tabs>
          <w:tab w:val="right" w:pos="7088"/>
          <w:tab w:val="left" w:pos="9214"/>
        </w:tabs>
        <w:spacing w:line="260" w:lineRule="exact"/>
        <w:ind w:right="2267"/>
        <w:jc w:val="both"/>
        <w:rPr>
          <w:rFonts w:ascii="Arial" w:hAnsi="Arial" w:cs="Arial"/>
          <w:b/>
          <w:color w:val="auto"/>
          <w:spacing w:val="-2"/>
        </w:rPr>
      </w:pPr>
      <w:r>
        <w:rPr>
          <w:rFonts w:ascii="Arial" w:hAnsi="Arial" w:cs="Arial"/>
          <w:b/>
          <w:color w:val="auto"/>
          <w:spacing w:val="-2"/>
        </w:rPr>
        <w:t>„Im Traumgarten von…“</w:t>
      </w:r>
      <w:r w:rsidRPr="00313FFC">
        <w:rPr>
          <w:rFonts w:ascii="Arial" w:hAnsi="Arial" w:cs="Arial"/>
          <w:b/>
          <w:color w:val="auto"/>
          <w:spacing w:val="-2"/>
        </w:rPr>
        <w:t xml:space="preserve"> ist ein neuer Podcast </w:t>
      </w:r>
      <w:r>
        <w:rPr>
          <w:rFonts w:ascii="Arial" w:hAnsi="Arial" w:cs="Arial"/>
          <w:b/>
          <w:color w:val="auto"/>
          <w:spacing w:val="-2"/>
        </w:rPr>
        <w:t>von GARDENA</w:t>
      </w:r>
      <w:r w:rsidRPr="00313FFC">
        <w:rPr>
          <w:rFonts w:ascii="Arial" w:hAnsi="Arial" w:cs="Arial"/>
          <w:b/>
          <w:color w:val="auto"/>
          <w:spacing w:val="-2"/>
        </w:rPr>
        <w:t xml:space="preserve">, in dem es um </w:t>
      </w:r>
      <w:r>
        <w:rPr>
          <w:rFonts w:ascii="Arial" w:hAnsi="Arial" w:cs="Arial"/>
          <w:b/>
          <w:color w:val="auto"/>
          <w:spacing w:val="-2"/>
        </w:rPr>
        <w:t xml:space="preserve">verschiedene Gartenthemen </w:t>
      </w:r>
      <w:r w:rsidRPr="00313FFC">
        <w:rPr>
          <w:rFonts w:ascii="Arial" w:hAnsi="Arial" w:cs="Arial"/>
          <w:b/>
          <w:color w:val="auto"/>
          <w:spacing w:val="-2"/>
        </w:rPr>
        <w:t xml:space="preserve">geht. Nun ist die erste Folge erschienen </w:t>
      </w:r>
      <w:r>
        <w:rPr>
          <w:rFonts w:ascii="Arial" w:hAnsi="Arial" w:cs="Arial"/>
          <w:b/>
          <w:color w:val="auto"/>
          <w:spacing w:val="-2"/>
        </w:rPr>
        <w:t>– mit dem Thema „Urbane Selbstversorgung im Schrebergarten“</w:t>
      </w:r>
      <w:r w:rsidRPr="00313FFC">
        <w:rPr>
          <w:rFonts w:ascii="Arial" w:hAnsi="Arial" w:cs="Arial"/>
          <w:b/>
          <w:color w:val="auto"/>
          <w:spacing w:val="-2"/>
        </w:rPr>
        <w:t>.</w:t>
      </w:r>
    </w:p>
    <w:p w14:paraId="3C9F5A71" w14:textId="1A7FE7B4" w:rsidR="00AC06D1" w:rsidRDefault="00AC06D1" w:rsidP="00B55DA0">
      <w:pPr>
        <w:tabs>
          <w:tab w:val="right" w:pos="7088"/>
        </w:tabs>
        <w:ind w:right="2267"/>
      </w:pPr>
    </w:p>
    <w:p w14:paraId="7189EC25" w14:textId="35E5B306" w:rsidR="00B55DA0" w:rsidRPr="00B55DA0" w:rsidRDefault="00B55DA0" w:rsidP="00B55DA0">
      <w:pPr>
        <w:tabs>
          <w:tab w:val="right" w:pos="7088"/>
        </w:tabs>
        <w:spacing w:before="119"/>
        <w:ind w:right="2267"/>
        <w:jc w:val="both"/>
        <w:rPr>
          <w:rFonts w:ascii="Arial" w:hAnsi="Arial"/>
        </w:rPr>
      </w:pPr>
      <w:r>
        <w:rPr>
          <w:rFonts w:ascii="Arial" w:hAnsi="Arial"/>
        </w:rPr>
        <w:t xml:space="preserve">Der neue Podcast von GARDENA ist für alle </w:t>
      </w:r>
      <w:r w:rsidRPr="00DB73C9">
        <w:rPr>
          <w:rFonts w:ascii="Arial" w:hAnsi="Arial"/>
        </w:rPr>
        <w:t>Hobbygärtner und solche, die es werden wollen</w:t>
      </w:r>
      <w:r>
        <w:rPr>
          <w:rFonts w:ascii="Arial" w:hAnsi="Arial"/>
        </w:rPr>
        <w:t>.</w:t>
      </w:r>
      <w:r w:rsidRPr="00B55DA0">
        <w:rPr>
          <w:rFonts w:ascii="Arial" w:hAnsi="Arial"/>
        </w:rPr>
        <w:t xml:space="preserve"> „Im Traumgarten von..." beschäftigt sich mit verschiedenen Gartenthemen, der Umsetzung von Projekten im eigenen Garten und der Verwirklichung persönlicher Gartenträume.</w:t>
      </w:r>
    </w:p>
    <w:p w14:paraId="53353BCE" w14:textId="77777777" w:rsidR="00B55DA0" w:rsidRPr="00B55DA0" w:rsidRDefault="00B55DA0" w:rsidP="00B55DA0">
      <w:pPr>
        <w:tabs>
          <w:tab w:val="right" w:pos="7088"/>
        </w:tabs>
        <w:spacing w:before="119"/>
        <w:ind w:right="2267"/>
        <w:jc w:val="both"/>
        <w:rPr>
          <w:rFonts w:ascii="Arial" w:hAnsi="Arial"/>
        </w:rPr>
      </w:pPr>
      <w:r w:rsidRPr="00B55DA0">
        <w:rPr>
          <w:rFonts w:ascii="Arial" w:hAnsi="Arial"/>
        </w:rPr>
        <w:t>Gartenfan und Moderator Matze Brandt nimmt die Hörer mit auf eine auditive Reise in die grünen Oasen der Gäste, die unterschiedlicher nicht sein könnten. Nutzgarten, Exotenparadies, Green Oasis oder Balkon – es gibt in jeder Folge viel zu entdecken, spannende Themen und inspirierende Gartenideen.</w:t>
      </w:r>
    </w:p>
    <w:p w14:paraId="3C442B1F" w14:textId="77777777" w:rsidR="00B55DA0" w:rsidRPr="00B55DA0" w:rsidRDefault="00B55DA0" w:rsidP="00B55DA0">
      <w:pPr>
        <w:tabs>
          <w:tab w:val="right" w:pos="7088"/>
        </w:tabs>
        <w:spacing w:before="119"/>
        <w:ind w:right="2267"/>
        <w:jc w:val="both"/>
        <w:rPr>
          <w:rFonts w:ascii="Arial" w:hAnsi="Arial"/>
        </w:rPr>
      </w:pPr>
      <w:r w:rsidRPr="00B55DA0">
        <w:rPr>
          <w:rFonts w:ascii="Arial" w:hAnsi="Arial"/>
        </w:rPr>
        <w:t xml:space="preserve">In der Pilotfolge des „Im Traumgarten von..." Podcasts ist die Bloggerin Carolin </w:t>
      </w:r>
      <w:proofErr w:type="spellStart"/>
      <w:r w:rsidRPr="00B55DA0">
        <w:rPr>
          <w:rFonts w:ascii="Arial" w:hAnsi="Arial"/>
        </w:rPr>
        <w:t>Engwert</w:t>
      </w:r>
      <w:proofErr w:type="spellEnd"/>
      <w:r w:rsidRPr="00B55DA0">
        <w:rPr>
          <w:rFonts w:ascii="Arial" w:hAnsi="Arial"/>
        </w:rPr>
        <w:t xml:space="preserve"> zu Gast, die auf ihrem Blog „Hauptstadtgarten" regelmäßig von ihrer Leidenschaft berichtet. Sie verrät, wie die urbane Selbstversorgung in ihrem Berliner Schrebergarten ihr Leben auf den Kopf gestellt hat. Wie macht man geerntetes Obst und Gemüse haltbar? Welche Vor- aber auch Nachteile hat ein eigener Selbstversorgungsgarten? Und spart man durch die Selbstversorgung längerfristig Geld? Antworten dazu gibt es im Podcast.</w:t>
      </w:r>
    </w:p>
    <w:p w14:paraId="1E372393" w14:textId="77777777" w:rsidR="00B55DA0" w:rsidRPr="00B55DA0" w:rsidRDefault="00B55DA0" w:rsidP="00B55DA0">
      <w:pPr>
        <w:tabs>
          <w:tab w:val="right" w:pos="7088"/>
        </w:tabs>
        <w:spacing w:before="119"/>
        <w:ind w:right="2267"/>
        <w:jc w:val="both"/>
        <w:rPr>
          <w:rFonts w:ascii="Arial" w:hAnsi="Arial"/>
        </w:rPr>
      </w:pPr>
      <w:r w:rsidRPr="00B55DA0">
        <w:rPr>
          <w:rFonts w:ascii="Arial" w:hAnsi="Arial"/>
        </w:rPr>
        <w:t>Der Moderator, Matze Brandt, hat bereits jahrelange Moderationserfahrung im Fernsehen sowie Radio und fühlt den Gästen bei spannenden Themen auch gerne auf den Zahn.</w:t>
      </w:r>
    </w:p>
    <w:p w14:paraId="6DAAF55F" w14:textId="139D9FC6" w:rsidR="00B55DA0" w:rsidRPr="00B55DA0" w:rsidRDefault="00B55DA0" w:rsidP="00B55DA0">
      <w:pPr>
        <w:tabs>
          <w:tab w:val="right" w:pos="7088"/>
        </w:tabs>
        <w:spacing w:before="119"/>
        <w:ind w:right="2267"/>
        <w:jc w:val="both"/>
        <w:rPr>
          <w:rFonts w:ascii="Arial" w:hAnsi="Arial"/>
        </w:rPr>
      </w:pPr>
      <w:r w:rsidRPr="00B55DA0">
        <w:rPr>
          <w:rFonts w:ascii="Arial" w:hAnsi="Arial"/>
        </w:rPr>
        <w:t>Die erste Folge „Im Traumgarten von..." gibt es unter: https://traumgarten.podigee.io/</w:t>
      </w:r>
      <w:r>
        <w:rPr>
          <w:rFonts w:ascii="Arial" w:hAnsi="Arial"/>
        </w:rPr>
        <w:tab/>
      </w:r>
      <w:r w:rsidRPr="00B55DA0">
        <w:rPr>
          <w:rFonts w:ascii="Arial" w:hAnsi="Arial"/>
        </w:rPr>
        <w:t>■</w:t>
      </w:r>
    </w:p>
    <w:p w14:paraId="445C73AD" w14:textId="529440C9" w:rsidR="00B55DA0" w:rsidRPr="00FE772F" w:rsidRDefault="00B55DA0" w:rsidP="00B55DA0">
      <w:pPr>
        <w:tabs>
          <w:tab w:val="right" w:pos="7088"/>
        </w:tabs>
        <w:spacing w:before="119"/>
        <w:ind w:right="2267"/>
        <w:jc w:val="both"/>
        <w:rPr>
          <w:rFonts w:ascii="Arial" w:hAnsi="Arial" w:cs="Arial"/>
          <w:spacing w:val="-4"/>
        </w:rPr>
      </w:pPr>
    </w:p>
    <w:p w14:paraId="37E89ADD" w14:textId="1C8DC1DD" w:rsidR="00B55DA0" w:rsidRDefault="00B55DA0" w:rsidP="00B55DA0">
      <w:pPr>
        <w:tabs>
          <w:tab w:val="right" w:pos="7088"/>
        </w:tabs>
        <w:ind w:right="2267"/>
      </w:pPr>
    </w:p>
    <w:p w14:paraId="0552FF40" w14:textId="5C16E40F" w:rsidR="00B55DA0" w:rsidRDefault="00B55DA0" w:rsidP="00B55DA0">
      <w:pPr>
        <w:tabs>
          <w:tab w:val="right" w:pos="7088"/>
        </w:tabs>
        <w:ind w:right="2267"/>
      </w:pPr>
    </w:p>
    <w:p w14:paraId="7FA22A04" w14:textId="77777777" w:rsidR="00B55DA0" w:rsidRDefault="00B55DA0" w:rsidP="00B55DA0">
      <w:pPr>
        <w:tabs>
          <w:tab w:val="left" w:pos="6929"/>
          <w:tab w:val="right" w:pos="7088"/>
        </w:tabs>
        <w:ind w:right="2267"/>
        <w:jc w:val="both"/>
      </w:pPr>
      <w:r>
        <w:rPr>
          <w:rFonts w:ascii="Arial" w:hAnsi="Arial" w:cs="Arial"/>
          <w:b/>
          <w:sz w:val="16"/>
          <w:szCs w:val="16"/>
        </w:rPr>
        <w:t>Über Gardena</w:t>
      </w:r>
    </w:p>
    <w:p w14:paraId="0B32C614" w14:textId="77777777" w:rsidR="00B55DA0" w:rsidRDefault="00B55DA0" w:rsidP="00B55DA0">
      <w:pPr>
        <w:tabs>
          <w:tab w:val="left" w:pos="6237"/>
          <w:tab w:val="left" w:pos="6663"/>
          <w:tab w:val="left" w:pos="6929"/>
          <w:tab w:val="right" w:pos="7088"/>
          <w:tab w:val="left" w:pos="9214"/>
        </w:tabs>
        <w:ind w:right="2267"/>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7537FAEC" w14:textId="77777777" w:rsidR="00B55DA0" w:rsidRDefault="00B55DA0" w:rsidP="00B55DA0">
      <w:pPr>
        <w:tabs>
          <w:tab w:val="right" w:pos="7088"/>
        </w:tabs>
        <w:ind w:right="2267"/>
      </w:pPr>
    </w:p>
    <w:sectPr w:rsidR="00B55DA0" w:rsidSect="00B55DA0">
      <w:pgSz w:w="11906" w:h="16838"/>
      <w:pgMar w:top="1417"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A0"/>
    <w:rsid w:val="00667A9E"/>
    <w:rsid w:val="009F7A03"/>
    <w:rsid w:val="00AC06D1"/>
    <w:rsid w:val="00B55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E2AD"/>
  <w15:chartTrackingRefBased/>
  <w15:docId w15:val="{AD3EC584-49C5-4B79-89EF-8CA70C7E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DA0"/>
    <w:pPr>
      <w:textAlignment w:val="baseline"/>
    </w:pPr>
    <w:rPr>
      <w:rFonts w:ascii="Times" w:eastAsia="Times New Roman" w:hAnsi="Times" w:cs="Times New Roman"/>
      <w:color w:val="00000A"/>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5DA0"/>
    <w:rPr>
      <w:color w:val="0000FF" w:themeColor="hyperlink"/>
      <w:u w:val="single"/>
    </w:rPr>
  </w:style>
  <w:style w:type="character" w:styleId="NichtaufgelsteErwhnung">
    <w:name w:val="Unresolved Mention"/>
    <w:basedOn w:val="Absatz-Standardschriftart"/>
    <w:uiPriority w:val="99"/>
    <w:semiHidden/>
    <w:unhideWhenUsed/>
    <w:rsid w:val="00B55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Bierschenk</dc:creator>
  <cp:keywords/>
  <dc:description/>
  <cp:lastModifiedBy>Christa Bierschenk</cp:lastModifiedBy>
  <cp:revision>1</cp:revision>
  <dcterms:created xsi:type="dcterms:W3CDTF">2021-06-22T06:33:00Z</dcterms:created>
  <dcterms:modified xsi:type="dcterms:W3CDTF">2021-06-22T06:44:00Z</dcterms:modified>
</cp:coreProperties>
</file>