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2C" w:rsidRDefault="00372A4D" w:rsidP="009F2C2C">
      <w:pPr>
        <w:tabs>
          <w:tab w:val="left" w:pos="7100"/>
        </w:tabs>
        <w:spacing w:line="360" w:lineRule="auto"/>
        <w:ind w:right="1888"/>
        <w:rPr>
          <w:rFonts w:ascii="Arial" w:hAnsi="Arial"/>
          <w:b/>
          <w:spacing w:val="-2"/>
          <w:sz w:val="28"/>
          <w:szCs w:val="28"/>
        </w:rPr>
      </w:pPr>
      <w:r w:rsidRPr="00E16387">
        <w:rPr>
          <w:rFonts w:ascii="Arial" w:hAnsi="Arial" w:cs="Arial"/>
        </w:rPr>
        <w:t xml:space="preserve">GARDENA </w:t>
      </w:r>
      <w:r w:rsidR="00583FF3">
        <w:rPr>
          <w:rFonts w:ascii="Arial" w:hAnsi="Arial" w:cs="Arial"/>
        </w:rPr>
        <w:t>Herbstkampagne</w:t>
      </w:r>
    </w:p>
    <w:p w:rsidR="001865CC" w:rsidRPr="00B67E4B" w:rsidRDefault="0088633A" w:rsidP="002F1B45">
      <w:pPr>
        <w:tabs>
          <w:tab w:val="left" w:pos="7088"/>
        </w:tabs>
        <w:spacing w:line="360" w:lineRule="auto"/>
        <w:ind w:right="1888"/>
        <w:rPr>
          <w:rFonts w:ascii="Arial" w:hAnsi="Arial"/>
          <w:b/>
          <w:color w:val="000000"/>
        </w:rPr>
      </w:pPr>
      <w:r>
        <w:rPr>
          <w:rFonts w:ascii="Arial" w:hAnsi="Arial"/>
          <w:b/>
          <w:sz w:val="28"/>
          <w:szCs w:val="28"/>
        </w:rPr>
        <w:t>Mit einem Sammlerstück ins Herbstgeschäft starten</w:t>
      </w:r>
      <w:r w:rsidR="002F08EE" w:rsidRPr="00B67E4B">
        <w:rPr>
          <w:rFonts w:ascii="Arial" w:hAnsi="Arial"/>
          <w:b/>
          <w:sz w:val="28"/>
          <w:szCs w:val="28"/>
        </w:rPr>
        <w:br/>
      </w:r>
    </w:p>
    <w:p w:rsidR="00583FF3" w:rsidRDefault="00B773F0" w:rsidP="002829B8">
      <w:pPr>
        <w:tabs>
          <w:tab w:val="left" w:pos="7088"/>
        </w:tabs>
        <w:spacing w:after="120" w:line="360" w:lineRule="auto"/>
        <w:ind w:right="1888"/>
        <w:jc w:val="both"/>
        <w:rPr>
          <w:rFonts w:ascii="Arial" w:hAnsi="Arial"/>
          <w:b/>
          <w:color w:val="000000"/>
          <w:spacing w:val="-2"/>
        </w:rPr>
      </w:pPr>
      <w:r>
        <w:rPr>
          <w:rFonts w:ascii="Arial" w:hAnsi="Arial"/>
          <w:b/>
          <w:color w:val="000000"/>
          <w:spacing w:val="-2"/>
        </w:rPr>
        <w:t xml:space="preserve">Ulm, </w:t>
      </w:r>
      <w:r w:rsidR="00583FF3">
        <w:rPr>
          <w:rFonts w:ascii="Arial" w:hAnsi="Arial"/>
          <w:b/>
          <w:color w:val="000000"/>
          <w:spacing w:val="-2"/>
        </w:rPr>
        <w:t>29</w:t>
      </w:r>
      <w:r w:rsidR="001865CC">
        <w:rPr>
          <w:rFonts w:ascii="Arial" w:hAnsi="Arial"/>
          <w:b/>
          <w:color w:val="000000"/>
          <w:spacing w:val="-2"/>
        </w:rPr>
        <w:t xml:space="preserve">. </w:t>
      </w:r>
      <w:r w:rsidR="00B84D82">
        <w:rPr>
          <w:rFonts w:ascii="Arial" w:hAnsi="Arial"/>
          <w:b/>
          <w:color w:val="000000"/>
          <w:spacing w:val="-2"/>
        </w:rPr>
        <w:t>August</w:t>
      </w:r>
      <w:r w:rsidR="001865CC">
        <w:rPr>
          <w:rFonts w:ascii="Arial" w:hAnsi="Arial"/>
          <w:b/>
          <w:color w:val="000000"/>
          <w:spacing w:val="-2"/>
        </w:rPr>
        <w:t xml:space="preserve"> 2016. </w:t>
      </w:r>
      <w:r w:rsidR="00E106C6">
        <w:rPr>
          <w:rFonts w:ascii="Arial" w:hAnsi="Arial"/>
          <w:b/>
          <w:color w:val="000000"/>
          <w:spacing w:val="-2"/>
        </w:rPr>
        <w:t xml:space="preserve">Mit der aktuellen Herbstkampagne setzt GARDENA für den Handel noch einmal frische Impulse und rückt in TV, Print und </w:t>
      </w:r>
      <w:r w:rsidR="0052426F">
        <w:rPr>
          <w:rFonts w:ascii="Arial" w:hAnsi="Arial"/>
          <w:b/>
          <w:color w:val="000000"/>
          <w:spacing w:val="-2"/>
        </w:rPr>
        <w:br/>
      </w:r>
      <w:r w:rsidR="00E106C6">
        <w:rPr>
          <w:rFonts w:ascii="Arial" w:hAnsi="Arial"/>
          <w:b/>
          <w:color w:val="000000"/>
          <w:spacing w:val="-2"/>
        </w:rPr>
        <w:t xml:space="preserve">Online den neuen GARDENA </w:t>
      </w:r>
      <w:r w:rsidR="00AD5AFD">
        <w:rPr>
          <w:rFonts w:ascii="Arial" w:hAnsi="Arial"/>
          <w:b/>
          <w:color w:val="000000"/>
          <w:spacing w:val="-2"/>
        </w:rPr>
        <w:t xml:space="preserve">combisystem </w:t>
      </w:r>
      <w:r w:rsidR="00E106C6">
        <w:rPr>
          <w:rFonts w:ascii="Arial" w:hAnsi="Arial"/>
          <w:b/>
          <w:color w:val="000000"/>
          <w:spacing w:val="-2"/>
        </w:rPr>
        <w:t xml:space="preserve">Rollsammler sowie die neuen Gartenscheren in den Fokus der Verbraucher. </w:t>
      </w:r>
    </w:p>
    <w:p w:rsidR="00A7276B" w:rsidRPr="009B74E4" w:rsidRDefault="00E106C6" w:rsidP="00BD4876">
      <w:pPr>
        <w:tabs>
          <w:tab w:val="right" w:pos="7100"/>
        </w:tabs>
        <w:spacing w:after="120" w:line="360" w:lineRule="auto"/>
        <w:ind w:right="1888"/>
        <w:jc w:val="both"/>
        <w:rPr>
          <w:rFonts w:ascii="Arial" w:hAnsi="Arial"/>
          <w:color w:val="000000"/>
        </w:rPr>
      </w:pPr>
      <w:r w:rsidRPr="009B74E4">
        <w:rPr>
          <w:rFonts w:ascii="Arial" w:hAnsi="Arial"/>
          <w:color w:val="000000"/>
        </w:rPr>
        <w:t xml:space="preserve">Die Gartensaison 2016 ist noch nicht vorbei! Deshalb bewirbt GARDENA mit seiner großen Herbstkampagne die Neuheiten aus dem Sortiment, die jetzt in den Gärten verstärkt zum Einsatz kommen und die Pflege erleichtern. </w:t>
      </w:r>
    </w:p>
    <w:p w:rsidR="00571C61" w:rsidRDefault="00E106C6" w:rsidP="00BD4876">
      <w:pPr>
        <w:tabs>
          <w:tab w:val="right" w:pos="7100"/>
        </w:tabs>
        <w:spacing w:after="120" w:line="360" w:lineRule="auto"/>
        <w:ind w:right="1888"/>
        <w:jc w:val="both"/>
        <w:rPr>
          <w:rFonts w:ascii="Arial" w:hAnsi="Arial"/>
          <w:color w:val="000000"/>
          <w:spacing w:val="-2"/>
        </w:rPr>
      </w:pPr>
      <w:r>
        <w:rPr>
          <w:rFonts w:ascii="Arial" w:hAnsi="Arial"/>
          <w:color w:val="000000"/>
          <w:spacing w:val="-2"/>
        </w:rPr>
        <w:t xml:space="preserve">Mit </w:t>
      </w:r>
      <w:r w:rsidR="0088633A">
        <w:rPr>
          <w:rFonts w:ascii="Arial" w:hAnsi="Arial"/>
          <w:color w:val="000000"/>
          <w:spacing w:val="-2"/>
        </w:rPr>
        <w:t>einem echten Sammlerstück, dem</w:t>
      </w:r>
      <w:r>
        <w:rPr>
          <w:rFonts w:ascii="Arial" w:hAnsi="Arial"/>
          <w:color w:val="000000"/>
          <w:spacing w:val="-2"/>
        </w:rPr>
        <w:t xml:space="preserve"> neuen GARDENA </w:t>
      </w:r>
      <w:r w:rsidR="00AD5AFD">
        <w:rPr>
          <w:rFonts w:ascii="Arial" w:hAnsi="Arial"/>
          <w:color w:val="000000"/>
          <w:spacing w:val="-2"/>
        </w:rPr>
        <w:t xml:space="preserve">combisystem </w:t>
      </w:r>
      <w:r>
        <w:rPr>
          <w:rFonts w:ascii="Arial" w:hAnsi="Arial"/>
          <w:color w:val="000000"/>
          <w:spacing w:val="-2"/>
        </w:rPr>
        <w:t>Rollsammler</w:t>
      </w:r>
      <w:r w:rsidR="00AD5AFD">
        <w:rPr>
          <w:rFonts w:ascii="Arial" w:hAnsi="Arial"/>
          <w:color w:val="000000"/>
          <w:spacing w:val="-2"/>
        </w:rPr>
        <w:t>,</w:t>
      </w:r>
      <w:r w:rsidR="0088633A">
        <w:rPr>
          <w:rFonts w:ascii="Arial" w:hAnsi="Arial"/>
          <w:color w:val="000000"/>
          <w:spacing w:val="-2"/>
        </w:rPr>
        <w:t xml:space="preserve"> lesen clevere Gärtner Fallobst und Nüsse im Handumdrehen auf, ganz ohne Bücken. Und die neuen GARDENA G</w:t>
      </w:r>
      <w:r w:rsidR="009B74E4">
        <w:rPr>
          <w:rFonts w:ascii="Arial" w:hAnsi="Arial"/>
          <w:color w:val="000000"/>
          <w:spacing w:val="-2"/>
        </w:rPr>
        <w:t>ar</w:t>
      </w:r>
      <w:r w:rsidR="0088633A">
        <w:rPr>
          <w:rFonts w:ascii="Arial" w:hAnsi="Arial"/>
          <w:color w:val="000000"/>
          <w:spacing w:val="-2"/>
        </w:rPr>
        <w:t xml:space="preserve">tenscheren avancieren zu </w:t>
      </w:r>
      <w:r w:rsidR="009709FD">
        <w:rPr>
          <w:rFonts w:ascii="Arial" w:hAnsi="Arial"/>
          <w:color w:val="000000"/>
          <w:spacing w:val="-2"/>
        </w:rPr>
        <w:t>praktischen ‚</w:t>
      </w:r>
      <w:r w:rsidR="0088633A">
        <w:rPr>
          <w:rFonts w:ascii="Arial" w:hAnsi="Arial"/>
          <w:color w:val="000000"/>
          <w:spacing w:val="-2"/>
        </w:rPr>
        <w:t>Lebensabschnittspartnern</w:t>
      </w:r>
      <w:r w:rsidR="009709FD">
        <w:rPr>
          <w:rFonts w:ascii="Arial" w:hAnsi="Arial"/>
          <w:color w:val="000000"/>
          <w:spacing w:val="-2"/>
        </w:rPr>
        <w:t>‘</w:t>
      </w:r>
      <w:r w:rsidR="0088633A">
        <w:rPr>
          <w:rFonts w:ascii="Arial" w:hAnsi="Arial"/>
          <w:color w:val="000000"/>
          <w:spacing w:val="-2"/>
        </w:rPr>
        <w:t>, die man im Garten nicht mehr missen möchte.</w:t>
      </w:r>
    </w:p>
    <w:p w:rsidR="00B70DC5" w:rsidRDefault="0088633A" w:rsidP="00BD4876">
      <w:pPr>
        <w:tabs>
          <w:tab w:val="right" w:pos="7100"/>
        </w:tabs>
        <w:spacing w:after="120" w:line="360" w:lineRule="auto"/>
        <w:ind w:right="1888"/>
        <w:jc w:val="both"/>
        <w:rPr>
          <w:rFonts w:ascii="Arial" w:hAnsi="Arial"/>
          <w:color w:val="000000"/>
          <w:spacing w:val="-2"/>
        </w:rPr>
      </w:pPr>
      <w:r>
        <w:rPr>
          <w:rFonts w:ascii="Arial" w:hAnsi="Arial"/>
          <w:color w:val="000000"/>
          <w:spacing w:val="-2"/>
        </w:rPr>
        <w:t xml:space="preserve">Der Rollsammler ist ab Ende August in einem TV-Spot zu sehen, der </w:t>
      </w:r>
      <w:r w:rsidR="00B70DC5">
        <w:rPr>
          <w:rFonts w:ascii="Arial" w:hAnsi="Arial"/>
          <w:color w:val="000000"/>
          <w:spacing w:val="-2"/>
        </w:rPr>
        <w:t>in reichweitenstarken Kanälen geschaltet wird. Auch durch Printanzeigen wird für die aktuellen Neuheiten mit verschiedenen Motiven geworben. In großen Tageszeitungen sind sowohl Anzeigenmotive für den Rollsammler als auch für die Scheren zu sehen, während in den bekanntesten Garten</w:t>
      </w:r>
      <w:r w:rsidR="00AD5AFD">
        <w:rPr>
          <w:rFonts w:ascii="Arial" w:hAnsi="Arial"/>
          <w:color w:val="000000"/>
          <w:spacing w:val="-2"/>
        </w:rPr>
        <w:t>-</w:t>
      </w:r>
      <w:r w:rsidR="00B70DC5">
        <w:rPr>
          <w:rFonts w:ascii="Arial" w:hAnsi="Arial"/>
          <w:color w:val="000000"/>
          <w:spacing w:val="-2"/>
        </w:rPr>
        <w:t xml:space="preserve"> und Heimwerkermagazinen der Fokus auf die neuen Gartenscheren gesetzt wird. Digital werden Anzeigen auf Google, You</w:t>
      </w:r>
      <w:r w:rsidR="00015C8D">
        <w:rPr>
          <w:rFonts w:ascii="Arial" w:hAnsi="Arial"/>
          <w:color w:val="000000"/>
          <w:spacing w:val="-2"/>
        </w:rPr>
        <w:t>T</w:t>
      </w:r>
      <w:r w:rsidR="00B70DC5">
        <w:rPr>
          <w:rFonts w:ascii="Arial" w:hAnsi="Arial"/>
          <w:color w:val="000000"/>
          <w:spacing w:val="-2"/>
        </w:rPr>
        <w:t>ube, Facebook und Amazon geschaltet. Parallel gibt es au</w:t>
      </w:r>
      <w:r w:rsidR="00AD5AFD">
        <w:rPr>
          <w:rFonts w:ascii="Arial" w:hAnsi="Arial"/>
          <w:color w:val="000000"/>
          <w:spacing w:val="-2"/>
        </w:rPr>
        <w:t>ch</w:t>
      </w:r>
      <w:r w:rsidR="00B70DC5">
        <w:rPr>
          <w:rFonts w:ascii="Arial" w:hAnsi="Arial"/>
          <w:color w:val="000000"/>
          <w:spacing w:val="-2"/>
        </w:rPr>
        <w:t xml:space="preserve"> noch ein Gewinnspiel, bei dem passend zum Herbst 400 Apfelbäume verlost werden. </w:t>
      </w:r>
    </w:p>
    <w:p w:rsidR="000A3FAC" w:rsidRPr="006941F6" w:rsidRDefault="00B70DC5" w:rsidP="00C75CAE">
      <w:pPr>
        <w:tabs>
          <w:tab w:val="right" w:pos="7100"/>
        </w:tabs>
        <w:spacing w:after="120" w:line="360" w:lineRule="auto"/>
        <w:ind w:right="1888"/>
        <w:jc w:val="both"/>
        <w:rPr>
          <w:rFonts w:ascii="Arial" w:hAnsi="Arial"/>
          <w:color w:val="000000"/>
          <w:spacing w:val="-2"/>
        </w:rPr>
      </w:pPr>
      <w:r>
        <w:rPr>
          <w:rFonts w:ascii="Arial" w:hAnsi="Arial"/>
          <w:color w:val="000000"/>
          <w:spacing w:val="-2"/>
        </w:rPr>
        <w:t xml:space="preserve">Mit der größten Herbstkampagne, die es bei GARDENA je gab, möchte das Unternehmen im ausgehenden Gartenjahr </w:t>
      </w:r>
      <w:r w:rsidR="003C7936">
        <w:rPr>
          <w:rFonts w:ascii="Arial" w:hAnsi="Arial"/>
          <w:color w:val="000000"/>
          <w:spacing w:val="-2"/>
        </w:rPr>
        <w:t xml:space="preserve">2016 </w:t>
      </w:r>
      <w:r>
        <w:rPr>
          <w:rFonts w:ascii="Arial" w:hAnsi="Arial"/>
          <w:color w:val="000000"/>
          <w:spacing w:val="-2"/>
        </w:rPr>
        <w:t>noch einmal neue Im</w:t>
      </w:r>
      <w:r w:rsidR="0052426F">
        <w:rPr>
          <w:rFonts w:ascii="Arial" w:hAnsi="Arial"/>
          <w:color w:val="000000"/>
          <w:spacing w:val="-2"/>
        </w:rPr>
        <w:t>pulse bei den Verbrauchern setz</w:t>
      </w:r>
      <w:r>
        <w:rPr>
          <w:rFonts w:ascii="Arial" w:hAnsi="Arial"/>
          <w:color w:val="000000"/>
          <w:spacing w:val="-2"/>
        </w:rPr>
        <w:t xml:space="preserve">en und somit dem Handel den Start in ein erfolgreiches Herbstgeschäft erleichtern. </w:t>
      </w:r>
      <w:r w:rsidR="00993C3E">
        <w:rPr>
          <w:rFonts w:ascii="Arial" w:hAnsi="Arial"/>
          <w:color w:val="000000"/>
          <w:spacing w:val="-2"/>
        </w:rPr>
        <w:t>Den neuen GARDENA Werbespot gibt es auch im Internet zu sehen unter</w:t>
      </w:r>
      <w:r w:rsidR="004A561C">
        <w:rPr>
          <w:rFonts w:ascii="Arial" w:hAnsi="Arial"/>
          <w:color w:val="000000"/>
          <w:spacing w:val="-2"/>
        </w:rPr>
        <w:t>:</w:t>
      </w:r>
      <w:r w:rsidR="00993C3E">
        <w:rPr>
          <w:rFonts w:ascii="Arial" w:hAnsi="Arial"/>
          <w:color w:val="000000"/>
          <w:spacing w:val="-2"/>
        </w:rPr>
        <w:t xml:space="preserve"> </w:t>
      </w:r>
      <w:r w:rsidR="00993C3E" w:rsidRPr="004A561C">
        <w:rPr>
          <w:rFonts w:ascii="Arial" w:hAnsi="Arial"/>
          <w:spacing w:val="-2"/>
        </w:rPr>
        <w:t>https://www.youtube.com/watch?v=40</w:t>
      </w:r>
      <w:bookmarkStart w:id="0" w:name="_GoBack"/>
      <w:bookmarkEnd w:id="0"/>
      <w:r w:rsidR="00993C3E" w:rsidRPr="004A561C">
        <w:rPr>
          <w:rFonts w:ascii="Arial" w:hAnsi="Arial"/>
          <w:spacing w:val="-2"/>
        </w:rPr>
        <w:t>Dw_PYMFpQ</w:t>
      </w:r>
      <w:r w:rsidR="00993C3E">
        <w:rPr>
          <w:rFonts w:ascii="Arial" w:hAnsi="Arial"/>
          <w:color w:val="000000"/>
          <w:spacing w:val="-2"/>
        </w:rPr>
        <w:t xml:space="preserve"> </w:t>
      </w:r>
      <w:r w:rsidR="008C0044" w:rsidRPr="00B55713">
        <w:rPr>
          <w:rFonts w:ascii="Arial" w:hAnsi="Arial" w:cs="Arial"/>
        </w:rPr>
        <w:tab/>
      </w:r>
      <w:r w:rsidR="00425D7D" w:rsidRPr="005F2D7C">
        <w:rPr>
          <w:rFonts w:ascii="Arial" w:hAnsi="Arial" w:cs="Arial"/>
        </w:rPr>
        <w:sym w:font="Wingdings" w:char="F06E"/>
      </w:r>
    </w:p>
    <w:p w:rsidR="003F2EDF" w:rsidRDefault="003F2EDF" w:rsidP="003F2EDF">
      <w:pPr>
        <w:spacing w:after="120"/>
        <w:ind w:right="1888"/>
        <w:jc w:val="both"/>
        <w:rPr>
          <w:rFonts w:ascii="Arial" w:hAnsi="Arial" w:cs="Arial"/>
          <w:sz w:val="16"/>
          <w:szCs w:val="16"/>
        </w:rPr>
      </w:pPr>
      <w:r>
        <w:rPr>
          <w:rFonts w:ascii="Arial" w:hAnsi="Arial" w:cs="Arial"/>
          <w:sz w:val="16"/>
          <w:szCs w:val="16"/>
        </w:rPr>
        <w:t xml:space="preserve">Weitere Informationen und Download unter </w:t>
      </w:r>
      <w:r w:rsidRPr="003F2EDF">
        <w:rPr>
          <w:rFonts w:ascii="Arial" w:hAnsi="Arial" w:cs="Arial"/>
          <w:i/>
          <w:sz w:val="16"/>
          <w:szCs w:val="16"/>
        </w:rPr>
        <w:t>www.gardena.de/presse</w:t>
      </w:r>
      <w:r>
        <w:rPr>
          <w:rFonts w:ascii="Arial" w:hAnsi="Arial" w:cs="Arial"/>
          <w:i/>
          <w:sz w:val="16"/>
          <w:szCs w:val="16"/>
        </w:rPr>
        <w:t xml:space="preserve"> </w:t>
      </w:r>
      <w:r>
        <w:rPr>
          <w:rFonts w:ascii="Arial" w:hAnsi="Arial" w:cs="Arial"/>
          <w:sz w:val="16"/>
          <w:szCs w:val="16"/>
        </w:rPr>
        <w:t>und über den Pressekontakt:</w:t>
      </w:r>
    </w:p>
    <w:p w:rsidR="003F2EDF" w:rsidRDefault="003F2EDF" w:rsidP="003F2EDF">
      <w:pPr>
        <w:tabs>
          <w:tab w:val="right" w:pos="7100"/>
        </w:tabs>
        <w:ind w:right="1888"/>
        <w:jc w:val="both"/>
        <w:rPr>
          <w:rFonts w:ascii="Arial" w:hAnsi="Arial"/>
          <w:sz w:val="16"/>
          <w:szCs w:val="16"/>
        </w:rPr>
      </w:pPr>
      <w:r>
        <w:rPr>
          <w:rFonts w:ascii="Arial" w:hAnsi="Arial" w:cs="Arial"/>
          <w:b/>
          <w:sz w:val="16"/>
          <w:szCs w:val="16"/>
        </w:rPr>
        <w:t>GARDENA Deutschland GmbH</w:t>
      </w:r>
      <w:r>
        <w:rPr>
          <w:rFonts w:ascii="Arial" w:hAnsi="Arial" w:cs="Arial"/>
          <w:b/>
          <w:sz w:val="16"/>
          <w:szCs w:val="16"/>
        </w:rPr>
        <w:tab/>
      </w:r>
      <w:r>
        <w:rPr>
          <w:rFonts w:ascii="Arial" w:hAnsi="Arial" w:cs="Arial"/>
          <w:b/>
          <w:sz w:val="16"/>
          <w:szCs w:val="16"/>
        </w:rPr>
        <w:br/>
      </w:r>
      <w:r>
        <w:rPr>
          <w:rFonts w:ascii="Arial" w:hAnsi="Arial" w:cs="Arial"/>
          <w:sz w:val="16"/>
          <w:szCs w:val="16"/>
        </w:rPr>
        <w:t>Heribert Wettels</w:t>
      </w:r>
      <w:r>
        <w:rPr>
          <w:rFonts w:ascii="Arial" w:hAnsi="Arial" w:cs="Arial"/>
          <w:sz w:val="16"/>
          <w:szCs w:val="16"/>
        </w:rPr>
        <w:tab/>
      </w:r>
      <w:r>
        <w:rPr>
          <w:rFonts w:ascii="Arial" w:hAnsi="Arial" w:cs="Arial"/>
          <w:sz w:val="16"/>
          <w:szCs w:val="16"/>
        </w:rPr>
        <w:br/>
        <w:t>Hans-Lorenser-Straße 40</w:t>
      </w:r>
      <w:r>
        <w:rPr>
          <w:rFonts w:ascii="Arial" w:hAnsi="Arial" w:cs="Arial"/>
          <w:sz w:val="16"/>
          <w:szCs w:val="16"/>
        </w:rPr>
        <w:tab/>
      </w:r>
      <w:r>
        <w:rPr>
          <w:rFonts w:ascii="Arial" w:hAnsi="Arial" w:cs="Arial"/>
          <w:sz w:val="16"/>
          <w:szCs w:val="16"/>
        </w:rPr>
        <w:br/>
        <w:t>89079 Ulm</w:t>
      </w:r>
      <w:r>
        <w:rPr>
          <w:rFonts w:ascii="Arial" w:hAnsi="Arial" w:cs="Arial"/>
          <w:sz w:val="16"/>
          <w:szCs w:val="16"/>
        </w:rPr>
        <w:tab/>
      </w:r>
      <w:r>
        <w:rPr>
          <w:rFonts w:ascii="Arial" w:hAnsi="Arial" w:cs="Arial"/>
          <w:sz w:val="16"/>
          <w:szCs w:val="16"/>
        </w:rPr>
        <w:br/>
        <w:t>Tel.: 0731 490-513</w:t>
      </w:r>
      <w:r>
        <w:rPr>
          <w:rFonts w:ascii="Arial" w:hAnsi="Arial" w:cs="Arial"/>
          <w:sz w:val="16"/>
          <w:szCs w:val="16"/>
        </w:rPr>
        <w:tab/>
      </w:r>
      <w:r>
        <w:rPr>
          <w:rFonts w:ascii="Arial" w:hAnsi="Arial" w:cs="Arial"/>
          <w:sz w:val="16"/>
          <w:szCs w:val="16"/>
        </w:rPr>
        <w:br/>
        <w:t>Fax: 0731 490-1513</w:t>
      </w:r>
      <w:r>
        <w:rPr>
          <w:rFonts w:ascii="Arial" w:hAnsi="Arial" w:cs="Arial"/>
          <w:sz w:val="16"/>
          <w:szCs w:val="16"/>
        </w:rPr>
        <w:tab/>
      </w:r>
      <w:r>
        <w:rPr>
          <w:rFonts w:ascii="Arial" w:hAnsi="Arial" w:cs="Arial"/>
          <w:sz w:val="16"/>
          <w:szCs w:val="16"/>
        </w:rPr>
        <w:br/>
        <w:t>E-Mail:</w:t>
      </w:r>
      <w:r>
        <w:rPr>
          <w:rFonts w:ascii="Arial" w:hAnsi="Arial"/>
          <w:sz w:val="16"/>
          <w:szCs w:val="16"/>
        </w:rPr>
        <w:t xml:space="preserve"> heribert.wettels@husqvarnagroup.com</w:t>
      </w:r>
    </w:p>
    <w:p w:rsidR="003F2EDF" w:rsidRPr="00E16387" w:rsidRDefault="003F2EDF" w:rsidP="003F2EDF">
      <w:pPr>
        <w:tabs>
          <w:tab w:val="left" w:pos="3800"/>
        </w:tabs>
        <w:ind w:right="1888"/>
        <w:rPr>
          <w:rFonts w:ascii="Arial" w:hAnsi="Arial"/>
          <w:color w:val="000000"/>
          <w:sz w:val="16"/>
          <w:szCs w:val="16"/>
        </w:rPr>
      </w:pPr>
    </w:p>
    <w:p w:rsidR="003F2EDF" w:rsidRPr="0041093C" w:rsidRDefault="003F2EDF" w:rsidP="0041093C">
      <w:pPr>
        <w:keepNext/>
        <w:keepLines/>
        <w:rPr>
          <w:rFonts w:ascii="Arial" w:hAnsi="Arial"/>
          <w:color w:val="000000"/>
          <w:sz w:val="16"/>
          <w:szCs w:val="16"/>
        </w:rPr>
      </w:pPr>
      <w:r>
        <w:rPr>
          <w:rFonts w:ascii="Arial" w:hAnsi="Arial" w:cs="Arial"/>
          <w:color w:val="000000"/>
          <w:sz w:val="14"/>
        </w:rPr>
        <w:t xml:space="preserve">Folgen Sie uns auch auf Facebook! </w:t>
      </w:r>
      <w:r>
        <w:rPr>
          <w:rFonts w:ascii="Arial" w:hAnsi="Arial" w:cs="Arial"/>
          <w:color w:val="000000"/>
          <w:sz w:val="14"/>
        </w:rPr>
        <w:br/>
        <w:t>www.facebook.com/Gardena.Deutschland</w:t>
      </w:r>
      <w:r w:rsidR="00A1524B">
        <w:rPr>
          <w:noProof/>
        </w:rPr>
        <w:drawing>
          <wp:anchor distT="0" distB="0" distL="114300" distR="114300" simplePos="0" relativeHeight="251656704" behindDoc="0" locked="0" layoutInCell="1" allowOverlap="1">
            <wp:simplePos x="0" y="0"/>
            <wp:positionH relativeFrom="column">
              <wp:posOffset>-10160</wp:posOffset>
            </wp:positionH>
            <wp:positionV relativeFrom="paragraph">
              <wp:posOffset>0</wp:posOffset>
            </wp:positionV>
            <wp:extent cx="251460" cy="251460"/>
            <wp:effectExtent l="0" t="0" r="0" b="0"/>
            <wp:wrapSquare wrapText="bothSides"/>
            <wp:docPr id="3" name="Bild 3" descr="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pic:spPr>
                </pic:pic>
              </a:graphicData>
            </a:graphic>
          </wp:anchor>
        </w:drawing>
      </w:r>
    </w:p>
    <w:p w:rsidR="00E16387" w:rsidRPr="005049DC" w:rsidRDefault="00E16387" w:rsidP="005049DC">
      <w:pPr>
        <w:spacing w:after="120" w:line="360" w:lineRule="auto"/>
        <w:ind w:right="1888"/>
        <w:jc w:val="both"/>
        <w:rPr>
          <w:rFonts w:ascii="Arial" w:hAnsi="Arial" w:cs="Arial"/>
          <w:sz w:val="16"/>
          <w:szCs w:val="16"/>
        </w:rPr>
      </w:pPr>
    </w:p>
    <w:p w:rsidR="00F17F4B" w:rsidRDefault="00F17F4B" w:rsidP="005049DC">
      <w:pPr>
        <w:spacing w:after="120" w:line="360" w:lineRule="auto"/>
        <w:ind w:right="1888"/>
        <w:jc w:val="both"/>
        <w:rPr>
          <w:rFonts w:ascii="Arial" w:hAnsi="Arial" w:cs="Arial"/>
          <w:sz w:val="16"/>
          <w:szCs w:val="16"/>
        </w:rPr>
      </w:pPr>
    </w:p>
    <w:p w:rsidR="00F17F4B" w:rsidRDefault="00F17F4B" w:rsidP="005049DC">
      <w:pPr>
        <w:spacing w:after="120" w:line="360" w:lineRule="auto"/>
        <w:ind w:right="1888"/>
        <w:jc w:val="both"/>
        <w:rPr>
          <w:rFonts w:ascii="Arial" w:hAnsi="Arial" w:cs="Arial"/>
          <w:sz w:val="16"/>
          <w:szCs w:val="16"/>
        </w:rPr>
      </w:pPr>
    </w:p>
    <w:p w:rsidR="00AA091C" w:rsidRDefault="00AA091C">
      <w:pPr>
        <w:rPr>
          <w:rFonts w:ascii="Arial" w:hAnsi="Arial" w:cs="Arial"/>
          <w:b/>
          <w:spacing w:val="-2"/>
        </w:rPr>
      </w:pPr>
      <w:r>
        <w:rPr>
          <w:rFonts w:ascii="Arial" w:hAnsi="Arial" w:cs="Arial"/>
          <w:b/>
          <w:spacing w:val="-2"/>
        </w:rPr>
        <w:br w:type="page"/>
      </w:r>
    </w:p>
    <w:p w:rsidR="006D6B91" w:rsidRPr="00AA091C" w:rsidRDefault="00AA091C" w:rsidP="00CF1E5C">
      <w:pPr>
        <w:spacing w:after="120" w:line="360" w:lineRule="auto"/>
        <w:ind w:right="1684"/>
        <w:outlineLvl w:val="0"/>
        <w:rPr>
          <w:rFonts w:ascii="Arial" w:hAnsi="Arial" w:cs="Arial"/>
          <w:b/>
          <w:i/>
          <w:spacing w:val="-2"/>
        </w:rPr>
      </w:pPr>
      <w:r w:rsidRPr="00AA091C">
        <w:rPr>
          <w:rFonts w:ascii="Arial" w:hAnsi="Arial" w:cs="Arial"/>
          <w:b/>
          <w:i/>
          <w:spacing w:val="-2"/>
        </w:rPr>
        <w:lastRenderedPageBreak/>
        <w:t>Bildtext 1:</w:t>
      </w:r>
    </w:p>
    <w:p w:rsidR="00425D7D" w:rsidRPr="009F2C2C" w:rsidRDefault="009709FD" w:rsidP="00CF1E5C">
      <w:pPr>
        <w:spacing w:after="120" w:line="360" w:lineRule="auto"/>
        <w:ind w:right="1684"/>
        <w:outlineLvl w:val="0"/>
        <w:rPr>
          <w:rFonts w:ascii="Arial" w:hAnsi="Arial" w:cs="Arial"/>
          <w:b/>
          <w:spacing w:val="-2"/>
        </w:rPr>
      </w:pPr>
      <w:r>
        <w:rPr>
          <w:rFonts w:ascii="Arial" w:hAnsi="Arial" w:cs="Arial"/>
          <w:b/>
          <w:spacing w:val="-2"/>
        </w:rPr>
        <w:t>Mit einem Sammlerstück ins Herbstgeschäft starten</w:t>
      </w:r>
    </w:p>
    <w:p w:rsidR="00A20165" w:rsidRDefault="009709FD" w:rsidP="00050B8D">
      <w:pPr>
        <w:tabs>
          <w:tab w:val="right" w:pos="7088"/>
        </w:tabs>
        <w:spacing w:line="360" w:lineRule="auto"/>
        <w:ind w:right="1888"/>
        <w:jc w:val="both"/>
        <w:rPr>
          <w:rFonts w:ascii="Arial" w:hAnsi="Arial" w:cs="Arial"/>
        </w:rPr>
      </w:pPr>
      <w:r w:rsidRPr="009709FD">
        <w:rPr>
          <w:rFonts w:ascii="Arial" w:hAnsi="Arial"/>
          <w:color w:val="000000"/>
        </w:rPr>
        <w:t>Mit aufmerksamkeitsstarken Printanzeigen rückt GARDENA seinen neuen Rollsammler in den Fokus der Verbraucher. Ein Werbespot zum Gerät gibt es ab Ende August im TV zu sehen.</w:t>
      </w:r>
      <w:r w:rsidR="004644CE">
        <w:rPr>
          <w:rFonts w:ascii="Arial" w:hAnsi="Arial" w:cs="Arial"/>
        </w:rPr>
        <w:tab/>
      </w:r>
      <w:r w:rsidR="00280E14" w:rsidRPr="005F2D7C">
        <w:rPr>
          <w:rFonts w:ascii="Arial" w:hAnsi="Arial" w:cs="Arial"/>
        </w:rPr>
        <w:t>(Foto: GARDENA)</w:t>
      </w:r>
    </w:p>
    <w:p w:rsidR="00911CF6" w:rsidRDefault="00911CF6" w:rsidP="00911CF6">
      <w:pPr>
        <w:spacing w:after="120" w:line="360" w:lineRule="auto"/>
        <w:ind w:right="1888"/>
        <w:jc w:val="both"/>
        <w:rPr>
          <w:rFonts w:ascii="Arial" w:hAnsi="Arial" w:cs="Arial"/>
        </w:rPr>
      </w:pPr>
    </w:p>
    <w:p w:rsidR="00911CF6" w:rsidRDefault="00911CF6" w:rsidP="00911CF6">
      <w:pPr>
        <w:spacing w:after="120" w:line="360" w:lineRule="auto"/>
        <w:ind w:right="1684"/>
        <w:outlineLvl w:val="0"/>
        <w:rPr>
          <w:rFonts w:ascii="Arial" w:hAnsi="Arial" w:cs="Arial"/>
          <w:b/>
          <w:spacing w:val="-2"/>
        </w:rPr>
      </w:pPr>
    </w:p>
    <w:p w:rsidR="006D6B91" w:rsidRPr="00AA091C" w:rsidRDefault="00AA091C" w:rsidP="00911CF6">
      <w:pPr>
        <w:spacing w:after="120" w:line="360" w:lineRule="auto"/>
        <w:ind w:right="1684"/>
        <w:outlineLvl w:val="0"/>
        <w:rPr>
          <w:rFonts w:ascii="Arial" w:hAnsi="Arial" w:cs="Arial"/>
          <w:b/>
          <w:i/>
          <w:spacing w:val="-2"/>
        </w:rPr>
      </w:pPr>
      <w:r w:rsidRPr="00AA091C">
        <w:rPr>
          <w:rFonts w:ascii="Arial" w:hAnsi="Arial" w:cs="Arial"/>
          <w:b/>
          <w:i/>
          <w:spacing w:val="-2"/>
        </w:rPr>
        <w:t>Bildtext 2:</w:t>
      </w:r>
    </w:p>
    <w:p w:rsidR="00911CF6" w:rsidRPr="009F2C2C" w:rsidRDefault="009709FD" w:rsidP="00911CF6">
      <w:pPr>
        <w:spacing w:after="120" w:line="360" w:lineRule="auto"/>
        <w:ind w:right="1684"/>
        <w:outlineLvl w:val="0"/>
        <w:rPr>
          <w:rFonts w:ascii="Arial" w:hAnsi="Arial" w:cs="Arial"/>
          <w:b/>
          <w:spacing w:val="-2"/>
        </w:rPr>
      </w:pPr>
      <w:r>
        <w:rPr>
          <w:rFonts w:ascii="Arial" w:hAnsi="Arial" w:cs="Arial"/>
          <w:b/>
          <w:spacing w:val="-2"/>
        </w:rPr>
        <w:t>Mit einem Sammlerstück ins Herbstgeschäft starten</w:t>
      </w:r>
    </w:p>
    <w:p w:rsidR="00280E14" w:rsidRDefault="009709FD" w:rsidP="00943A00">
      <w:pPr>
        <w:tabs>
          <w:tab w:val="right" w:pos="7088"/>
        </w:tabs>
        <w:spacing w:line="360" w:lineRule="auto"/>
        <w:ind w:right="1899"/>
        <w:jc w:val="both"/>
        <w:rPr>
          <w:rFonts w:ascii="Arial" w:hAnsi="Arial" w:cs="Arial"/>
        </w:rPr>
      </w:pPr>
      <w:r>
        <w:rPr>
          <w:rFonts w:ascii="Arial" w:hAnsi="Arial"/>
          <w:color w:val="000000"/>
          <w:spacing w:val="-2"/>
        </w:rPr>
        <w:t>Mit den neuen GARDENA Gartenscheren setzt das Unternehmen ebenfalls noch einmal deutliche Akzente für das Herbstgeschäft und bewirbt die unerlässlichen ‚Lebensabschnittspartner‘</w:t>
      </w:r>
      <w:r w:rsidR="00911CF6">
        <w:rPr>
          <w:rFonts w:ascii="Arial" w:hAnsi="Arial"/>
          <w:color w:val="000000"/>
          <w:spacing w:val="-2"/>
        </w:rPr>
        <w:t xml:space="preserve"> </w:t>
      </w:r>
      <w:r>
        <w:rPr>
          <w:rFonts w:ascii="Arial" w:hAnsi="Arial"/>
          <w:color w:val="000000"/>
          <w:spacing w:val="-2"/>
        </w:rPr>
        <w:t xml:space="preserve">in TV, Print und Online. </w:t>
      </w:r>
      <w:r w:rsidR="00911CF6">
        <w:rPr>
          <w:rFonts w:ascii="Arial" w:hAnsi="Arial" w:cs="Arial"/>
        </w:rPr>
        <w:tab/>
      </w:r>
      <w:r w:rsidR="00911CF6" w:rsidRPr="005F2D7C">
        <w:rPr>
          <w:rFonts w:ascii="Arial" w:hAnsi="Arial" w:cs="Arial"/>
        </w:rPr>
        <w:t>(Foto: GARDENA)</w:t>
      </w:r>
    </w:p>
    <w:sectPr w:rsidR="00280E14" w:rsidSect="00F87806">
      <w:pgSz w:w="11906" w:h="16838" w:code="9"/>
      <w:pgMar w:top="1418" w:right="1418" w:bottom="284" w:left="1503" w:header="652" w:footer="17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C50" w:rsidRDefault="00C63C50">
      <w:r>
        <w:separator/>
      </w:r>
    </w:p>
  </w:endnote>
  <w:endnote w:type="continuationSeparator" w:id="0">
    <w:p w:rsidR="00C63C50" w:rsidRDefault="00C63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C50" w:rsidRDefault="00C63C50">
      <w:r>
        <w:separator/>
      </w:r>
    </w:p>
  </w:footnote>
  <w:footnote w:type="continuationSeparator" w:id="0">
    <w:p w:rsidR="00C63C50" w:rsidRDefault="00C63C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AC01E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3F929B6"/>
    <w:multiLevelType w:val="hybridMultilevel"/>
    <w:tmpl w:val="E7DA2984"/>
    <w:lvl w:ilvl="0" w:tplc="02EC731E">
      <w:start w:val="1"/>
      <w:numFmt w:val="bullet"/>
      <w:lvlText w:val=""/>
      <w:lvlJc w:val="left"/>
      <w:pPr>
        <w:tabs>
          <w:tab w:val="num" w:pos="34"/>
        </w:tabs>
        <w:ind w:left="318" w:hanging="284"/>
      </w:pPr>
      <w:rPr>
        <w:rFonts w:ascii="Wingdings" w:hAnsi="Wingdings" w:hint="default"/>
      </w:rPr>
    </w:lvl>
    <w:lvl w:ilvl="1" w:tplc="04070003" w:tentative="1">
      <w:start w:val="1"/>
      <w:numFmt w:val="bullet"/>
      <w:lvlText w:val="o"/>
      <w:lvlJc w:val="left"/>
      <w:pPr>
        <w:tabs>
          <w:tab w:val="num" w:pos="1474"/>
        </w:tabs>
        <w:ind w:left="1474" w:hanging="360"/>
      </w:pPr>
      <w:rPr>
        <w:rFonts w:ascii="Courier New" w:hAnsi="Courier New" w:cs="Courier New" w:hint="default"/>
      </w:rPr>
    </w:lvl>
    <w:lvl w:ilvl="2" w:tplc="04070005" w:tentative="1">
      <w:start w:val="1"/>
      <w:numFmt w:val="bullet"/>
      <w:lvlText w:val=""/>
      <w:lvlJc w:val="left"/>
      <w:pPr>
        <w:tabs>
          <w:tab w:val="num" w:pos="2194"/>
        </w:tabs>
        <w:ind w:left="2194" w:hanging="360"/>
      </w:pPr>
      <w:rPr>
        <w:rFonts w:ascii="Wingdings" w:hAnsi="Wingdings" w:hint="default"/>
      </w:rPr>
    </w:lvl>
    <w:lvl w:ilvl="3" w:tplc="04070001" w:tentative="1">
      <w:start w:val="1"/>
      <w:numFmt w:val="bullet"/>
      <w:lvlText w:val=""/>
      <w:lvlJc w:val="left"/>
      <w:pPr>
        <w:tabs>
          <w:tab w:val="num" w:pos="2914"/>
        </w:tabs>
        <w:ind w:left="2914" w:hanging="360"/>
      </w:pPr>
      <w:rPr>
        <w:rFonts w:ascii="Symbol" w:hAnsi="Symbol" w:hint="default"/>
      </w:rPr>
    </w:lvl>
    <w:lvl w:ilvl="4" w:tplc="04070003" w:tentative="1">
      <w:start w:val="1"/>
      <w:numFmt w:val="bullet"/>
      <w:lvlText w:val="o"/>
      <w:lvlJc w:val="left"/>
      <w:pPr>
        <w:tabs>
          <w:tab w:val="num" w:pos="3634"/>
        </w:tabs>
        <w:ind w:left="3634" w:hanging="360"/>
      </w:pPr>
      <w:rPr>
        <w:rFonts w:ascii="Courier New" w:hAnsi="Courier New" w:cs="Courier New" w:hint="default"/>
      </w:rPr>
    </w:lvl>
    <w:lvl w:ilvl="5" w:tplc="04070005" w:tentative="1">
      <w:start w:val="1"/>
      <w:numFmt w:val="bullet"/>
      <w:lvlText w:val=""/>
      <w:lvlJc w:val="left"/>
      <w:pPr>
        <w:tabs>
          <w:tab w:val="num" w:pos="4354"/>
        </w:tabs>
        <w:ind w:left="4354" w:hanging="360"/>
      </w:pPr>
      <w:rPr>
        <w:rFonts w:ascii="Wingdings" w:hAnsi="Wingdings" w:hint="default"/>
      </w:rPr>
    </w:lvl>
    <w:lvl w:ilvl="6" w:tplc="04070001" w:tentative="1">
      <w:start w:val="1"/>
      <w:numFmt w:val="bullet"/>
      <w:lvlText w:val=""/>
      <w:lvlJc w:val="left"/>
      <w:pPr>
        <w:tabs>
          <w:tab w:val="num" w:pos="5074"/>
        </w:tabs>
        <w:ind w:left="5074" w:hanging="360"/>
      </w:pPr>
      <w:rPr>
        <w:rFonts w:ascii="Symbol" w:hAnsi="Symbol" w:hint="default"/>
      </w:rPr>
    </w:lvl>
    <w:lvl w:ilvl="7" w:tplc="04070003" w:tentative="1">
      <w:start w:val="1"/>
      <w:numFmt w:val="bullet"/>
      <w:lvlText w:val="o"/>
      <w:lvlJc w:val="left"/>
      <w:pPr>
        <w:tabs>
          <w:tab w:val="num" w:pos="5794"/>
        </w:tabs>
        <w:ind w:left="5794" w:hanging="360"/>
      </w:pPr>
      <w:rPr>
        <w:rFonts w:ascii="Courier New" w:hAnsi="Courier New" w:cs="Courier New" w:hint="default"/>
      </w:rPr>
    </w:lvl>
    <w:lvl w:ilvl="8" w:tplc="04070005" w:tentative="1">
      <w:start w:val="1"/>
      <w:numFmt w:val="bullet"/>
      <w:lvlText w:val=""/>
      <w:lvlJc w:val="left"/>
      <w:pPr>
        <w:tabs>
          <w:tab w:val="num" w:pos="6514"/>
        </w:tabs>
        <w:ind w:left="6514" w:hanging="360"/>
      </w:pPr>
      <w:rPr>
        <w:rFonts w:ascii="Wingdings" w:hAnsi="Wingdings" w:hint="default"/>
      </w:rPr>
    </w:lvl>
  </w:abstractNum>
  <w:abstractNum w:abstractNumId="2" w15:restartNumberingAfterBreak="0">
    <w:nsid w:val="07DF1DEF"/>
    <w:multiLevelType w:val="hybridMultilevel"/>
    <w:tmpl w:val="31BC3FD0"/>
    <w:lvl w:ilvl="0" w:tplc="27B84A30">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62"/>
        </w:tabs>
        <w:ind w:left="1462" w:hanging="360"/>
      </w:pPr>
      <w:rPr>
        <w:rFonts w:ascii="Courier New" w:hAnsi="Courier New" w:cs="Courier New" w:hint="default"/>
      </w:rPr>
    </w:lvl>
    <w:lvl w:ilvl="2" w:tplc="04070005" w:tentative="1">
      <w:start w:val="1"/>
      <w:numFmt w:val="bullet"/>
      <w:lvlText w:val=""/>
      <w:lvlJc w:val="left"/>
      <w:pPr>
        <w:tabs>
          <w:tab w:val="num" w:pos="2182"/>
        </w:tabs>
        <w:ind w:left="2182" w:hanging="360"/>
      </w:pPr>
      <w:rPr>
        <w:rFonts w:ascii="Wingdings" w:hAnsi="Wingdings" w:hint="default"/>
      </w:rPr>
    </w:lvl>
    <w:lvl w:ilvl="3" w:tplc="04070001" w:tentative="1">
      <w:start w:val="1"/>
      <w:numFmt w:val="bullet"/>
      <w:lvlText w:val=""/>
      <w:lvlJc w:val="left"/>
      <w:pPr>
        <w:tabs>
          <w:tab w:val="num" w:pos="2902"/>
        </w:tabs>
        <w:ind w:left="2902" w:hanging="360"/>
      </w:pPr>
      <w:rPr>
        <w:rFonts w:ascii="Symbol" w:hAnsi="Symbol" w:hint="default"/>
      </w:rPr>
    </w:lvl>
    <w:lvl w:ilvl="4" w:tplc="04070003" w:tentative="1">
      <w:start w:val="1"/>
      <w:numFmt w:val="bullet"/>
      <w:lvlText w:val="o"/>
      <w:lvlJc w:val="left"/>
      <w:pPr>
        <w:tabs>
          <w:tab w:val="num" w:pos="3622"/>
        </w:tabs>
        <w:ind w:left="3622" w:hanging="360"/>
      </w:pPr>
      <w:rPr>
        <w:rFonts w:ascii="Courier New" w:hAnsi="Courier New" w:cs="Courier New" w:hint="default"/>
      </w:rPr>
    </w:lvl>
    <w:lvl w:ilvl="5" w:tplc="04070005" w:tentative="1">
      <w:start w:val="1"/>
      <w:numFmt w:val="bullet"/>
      <w:lvlText w:val=""/>
      <w:lvlJc w:val="left"/>
      <w:pPr>
        <w:tabs>
          <w:tab w:val="num" w:pos="4342"/>
        </w:tabs>
        <w:ind w:left="4342" w:hanging="360"/>
      </w:pPr>
      <w:rPr>
        <w:rFonts w:ascii="Wingdings" w:hAnsi="Wingdings" w:hint="default"/>
      </w:rPr>
    </w:lvl>
    <w:lvl w:ilvl="6" w:tplc="04070001" w:tentative="1">
      <w:start w:val="1"/>
      <w:numFmt w:val="bullet"/>
      <w:lvlText w:val=""/>
      <w:lvlJc w:val="left"/>
      <w:pPr>
        <w:tabs>
          <w:tab w:val="num" w:pos="5062"/>
        </w:tabs>
        <w:ind w:left="5062" w:hanging="360"/>
      </w:pPr>
      <w:rPr>
        <w:rFonts w:ascii="Symbol" w:hAnsi="Symbol" w:hint="default"/>
      </w:rPr>
    </w:lvl>
    <w:lvl w:ilvl="7" w:tplc="04070003" w:tentative="1">
      <w:start w:val="1"/>
      <w:numFmt w:val="bullet"/>
      <w:lvlText w:val="o"/>
      <w:lvlJc w:val="left"/>
      <w:pPr>
        <w:tabs>
          <w:tab w:val="num" w:pos="5782"/>
        </w:tabs>
        <w:ind w:left="5782" w:hanging="360"/>
      </w:pPr>
      <w:rPr>
        <w:rFonts w:ascii="Courier New" w:hAnsi="Courier New" w:cs="Courier New" w:hint="default"/>
      </w:rPr>
    </w:lvl>
    <w:lvl w:ilvl="8" w:tplc="04070005" w:tentative="1">
      <w:start w:val="1"/>
      <w:numFmt w:val="bullet"/>
      <w:lvlText w:val=""/>
      <w:lvlJc w:val="left"/>
      <w:pPr>
        <w:tabs>
          <w:tab w:val="num" w:pos="6502"/>
        </w:tabs>
        <w:ind w:left="6502" w:hanging="360"/>
      </w:pPr>
      <w:rPr>
        <w:rFonts w:ascii="Wingdings" w:hAnsi="Wingdings" w:hint="default"/>
      </w:rPr>
    </w:lvl>
  </w:abstractNum>
  <w:abstractNum w:abstractNumId="3" w15:restartNumberingAfterBreak="0">
    <w:nsid w:val="08931BB1"/>
    <w:multiLevelType w:val="hybridMultilevel"/>
    <w:tmpl w:val="F2D2160A"/>
    <w:lvl w:ilvl="0" w:tplc="C8C8160C">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D4641D"/>
    <w:multiLevelType w:val="hybridMultilevel"/>
    <w:tmpl w:val="04B03F94"/>
    <w:lvl w:ilvl="0" w:tplc="FAA08F3C">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8"/>
        </w:tabs>
        <w:ind w:left="1448" w:hanging="360"/>
      </w:pPr>
      <w:rPr>
        <w:rFonts w:ascii="Courier New" w:hAnsi="Courier New" w:cs="Courier New" w:hint="default"/>
      </w:rPr>
    </w:lvl>
    <w:lvl w:ilvl="2" w:tplc="04070005" w:tentative="1">
      <w:start w:val="1"/>
      <w:numFmt w:val="bullet"/>
      <w:lvlText w:val=""/>
      <w:lvlJc w:val="left"/>
      <w:pPr>
        <w:tabs>
          <w:tab w:val="num" w:pos="2168"/>
        </w:tabs>
        <w:ind w:left="2168" w:hanging="360"/>
      </w:pPr>
      <w:rPr>
        <w:rFonts w:ascii="Wingdings" w:hAnsi="Wingdings" w:hint="default"/>
      </w:rPr>
    </w:lvl>
    <w:lvl w:ilvl="3" w:tplc="04070001" w:tentative="1">
      <w:start w:val="1"/>
      <w:numFmt w:val="bullet"/>
      <w:lvlText w:val=""/>
      <w:lvlJc w:val="left"/>
      <w:pPr>
        <w:tabs>
          <w:tab w:val="num" w:pos="2888"/>
        </w:tabs>
        <w:ind w:left="2888" w:hanging="360"/>
      </w:pPr>
      <w:rPr>
        <w:rFonts w:ascii="Symbol" w:hAnsi="Symbol" w:hint="default"/>
      </w:rPr>
    </w:lvl>
    <w:lvl w:ilvl="4" w:tplc="04070003" w:tentative="1">
      <w:start w:val="1"/>
      <w:numFmt w:val="bullet"/>
      <w:lvlText w:val="o"/>
      <w:lvlJc w:val="left"/>
      <w:pPr>
        <w:tabs>
          <w:tab w:val="num" w:pos="3608"/>
        </w:tabs>
        <w:ind w:left="3608" w:hanging="360"/>
      </w:pPr>
      <w:rPr>
        <w:rFonts w:ascii="Courier New" w:hAnsi="Courier New" w:cs="Courier New" w:hint="default"/>
      </w:rPr>
    </w:lvl>
    <w:lvl w:ilvl="5" w:tplc="04070005" w:tentative="1">
      <w:start w:val="1"/>
      <w:numFmt w:val="bullet"/>
      <w:lvlText w:val=""/>
      <w:lvlJc w:val="left"/>
      <w:pPr>
        <w:tabs>
          <w:tab w:val="num" w:pos="4328"/>
        </w:tabs>
        <w:ind w:left="4328" w:hanging="360"/>
      </w:pPr>
      <w:rPr>
        <w:rFonts w:ascii="Wingdings" w:hAnsi="Wingdings" w:hint="default"/>
      </w:rPr>
    </w:lvl>
    <w:lvl w:ilvl="6" w:tplc="04070001" w:tentative="1">
      <w:start w:val="1"/>
      <w:numFmt w:val="bullet"/>
      <w:lvlText w:val=""/>
      <w:lvlJc w:val="left"/>
      <w:pPr>
        <w:tabs>
          <w:tab w:val="num" w:pos="5048"/>
        </w:tabs>
        <w:ind w:left="5048" w:hanging="360"/>
      </w:pPr>
      <w:rPr>
        <w:rFonts w:ascii="Symbol" w:hAnsi="Symbol" w:hint="default"/>
      </w:rPr>
    </w:lvl>
    <w:lvl w:ilvl="7" w:tplc="04070003" w:tentative="1">
      <w:start w:val="1"/>
      <w:numFmt w:val="bullet"/>
      <w:lvlText w:val="o"/>
      <w:lvlJc w:val="left"/>
      <w:pPr>
        <w:tabs>
          <w:tab w:val="num" w:pos="5768"/>
        </w:tabs>
        <w:ind w:left="5768" w:hanging="360"/>
      </w:pPr>
      <w:rPr>
        <w:rFonts w:ascii="Courier New" w:hAnsi="Courier New" w:cs="Courier New" w:hint="default"/>
      </w:rPr>
    </w:lvl>
    <w:lvl w:ilvl="8" w:tplc="04070005" w:tentative="1">
      <w:start w:val="1"/>
      <w:numFmt w:val="bullet"/>
      <w:lvlText w:val=""/>
      <w:lvlJc w:val="left"/>
      <w:pPr>
        <w:tabs>
          <w:tab w:val="num" w:pos="6488"/>
        </w:tabs>
        <w:ind w:left="6488" w:hanging="360"/>
      </w:pPr>
      <w:rPr>
        <w:rFonts w:ascii="Wingdings" w:hAnsi="Wingdings" w:hint="default"/>
      </w:rPr>
    </w:lvl>
  </w:abstractNum>
  <w:abstractNum w:abstractNumId="5" w15:restartNumberingAfterBreak="0">
    <w:nsid w:val="0C7A43B5"/>
    <w:multiLevelType w:val="hybridMultilevel"/>
    <w:tmpl w:val="8D00A992"/>
    <w:lvl w:ilvl="0" w:tplc="092094D6">
      <w:start w:val="1"/>
      <w:numFmt w:val="bullet"/>
      <w:lvlText w:val=""/>
      <w:lvlJc w:val="left"/>
      <w:pPr>
        <w:tabs>
          <w:tab w:val="num" w:pos="539"/>
        </w:tabs>
        <w:ind w:left="539" w:hanging="284"/>
      </w:pPr>
      <w:rPr>
        <w:rFonts w:ascii="Symbol" w:hAnsi="Symbol" w:hint="default"/>
        <w:color w:val="auto"/>
      </w:rPr>
    </w:lvl>
    <w:lvl w:ilvl="1" w:tplc="04070003" w:tentative="1">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6" w15:restartNumberingAfterBreak="0">
    <w:nsid w:val="0CCE6F93"/>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7" w15:restartNumberingAfterBreak="0">
    <w:nsid w:val="0D0119A3"/>
    <w:multiLevelType w:val="multilevel"/>
    <w:tmpl w:val="8720795E"/>
    <w:lvl w:ilvl="0">
      <w:start w:val="1"/>
      <w:numFmt w:val="bullet"/>
      <w:lvlText w:val=""/>
      <w:lvlJc w:val="left"/>
      <w:pPr>
        <w:tabs>
          <w:tab w:val="num" w:pos="851"/>
        </w:tabs>
        <w:ind w:left="851" w:hanging="851"/>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FA3024"/>
    <w:multiLevelType w:val="multilevel"/>
    <w:tmpl w:val="BAB0720A"/>
    <w:lvl w:ilvl="0">
      <w:start w:val="1"/>
      <w:numFmt w:val="bullet"/>
      <w:lvlText w:val=""/>
      <w:lvlJc w:val="left"/>
      <w:pPr>
        <w:tabs>
          <w:tab w:val="num" w:pos="0"/>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0C6095"/>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10" w15:restartNumberingAfterBreak="0">
    <w:nsid w:val="108145ED"/>
    <w:multiLevelType w:val="multilevel"/>
    <w:tmpl w:val="D300620A"/>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EC7E2A"/>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12" w15:restartNumberingAfterBreak="0">
    <w:nsid w:val="1D823ACB"/>
    <w:multiLevelType w:val="hybridMultilevel"/>
    <w:tmpl w:val="663EE9B6"/>
    <w:lvl w:ilvl="0" w:tplc="C38C855C">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99353B"/>
    <w:multiLevelType w:val="hybridMultilevel"/>
    <w:tmpl w:val="AE986D56"/>
    <w:lvl w:ilvl="0" w:tplc="27928FBC">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8"/>
        </w:tabs>
        <w:ind w:left="1448" w:hanging="360"/>
      </w:pPr>
      <w:rPr>
        <w:rFonts w:ascii="Courier New" w:hAnsi="Courier New" w:cs="Courier New" w:hint="default"/>
      </w:rPr>
    </w:lvl>
    <w:lvl w:ilvl="2" w:tplc="04070005" w:tentative="1">
      <w:start w:val="1"/>
      <w:numFmt w:val="bullet"/>
      <w:lvlText w:val=""/>
      <w:lvlJc w:val="left"/>
      <w:pPr>
        <w:tabs>
          <w:tab w:val="num" w:pos="2168"/>
        </w:tabs>
        <w:ind w:left="2168" w:hanging="360"/>
      </w:pPr>
      <w:rPr>
        <w:rFonts w:ascii="Wingdings" w:hAnsi="Wingdings" w:hint="default"/>
      </w:rPr>
    </w:lvl>
    <w:lvl w:ilvl="3" w:tplc="04070001" w:tentative="1">
      <w:start w:val="1"/>
      <w:numFmt w:val="bullet"/>
      <w:lvlText w:val=""/>
      <w:lvlJc w:val="left"/>
      <w:pPr>
        <w:tabs>
          <w:tab w:val="num" w:pos="2888"/>
        </w:tabs>
        <w:ind w:left="2888" w:hanging="360"/>
      </w:pPr>
      <w:rPr>
        <w:rFonts w:ascii="Symbol" w:hAnsi="Symbol" w:hint="default"/>
      </w:rPr>
    </w:lvl>
    <w:lvl w:ilvl="4" w:tplc="04070003" w:tentative="1">
      <w:start w:val="1"/>
      <w:numFmt w:val="bullet"/>
      <w:lvlText w:val="o"/>
      <w:lvlJc w:val="left"/>
      <w:pPr>
        <w:tabs>
          <w:tab w:val="num" w:pos="3608"/>
        </w:tabs>
        <w:ind w:left="3608" w:hanging="360"/>
      </w:pPr>
      <w:rPr>
        <w:rFonts w:ascii="Courier New" w:hAnsi="Courier New" w:cs="Courier New" w:hint="default"/>
      </w:rPr>
    </w:lvl>
    <w:lvl w:ilvl="5" w:tplc="04070005" w:tentative="1">
      <w:start w:val="1"/>
      <w:numFmt w:val="bullet"/>
      <w:lvlText w:val=""/>
      <w:lvlJc w:val="left"/>
      <w:pPr>
        <w:tabs>
          <w:tab w:val="num" w:pos="4328"/>
        </w:tabs>
        <w:ind w:left="4328" w:hanging="360"/>
      </w:pPr>
      <w:rPr>
        <w:rFonts w:ascii="Wingdings" w:hAnsi="Wingdings" w:hint="default"/>
      </w:rPr>
    </w:lvl>
    <w:lvl w:ilvl="6" w:tplc="04070001" w:tentative="1">
      <w:start w:val="1"/>
      <w:numFmt w:val="bullet"/>
      <w:lvlText w:val=""/>
      <w:lvlJc w:val="left"/>
      <w:pPr>
        <w:tabs>
          <w:tab w:val="num" w:pos="5048"/>
        </w:tabs>
        <w:ind w:left="5048" w:hanging="360"/>
      </w:pPr>
      <w:rPr>
        <w:rFonts w:ascii="Symbol" w:hAnsi="Symbol" w:hint="default"/>
      </w:rPr>
    </w:lvl>
    <w:lvl w:ilvl="7" w:tplc="04070003" w:tentative="1">
      <w:start w:val="1"/>
      <w:numFmt w:val="bullet"/>
      <w:lvlText w:val="o"/>
      <w:lvlJc w:val="left"/>
      <w:pPr>
        <w:tabs>
          <w:tab w:val="num" w:pos="5768"/>
        </w:tabs>
        <w:ind w:left="5768" w:hanging="360"/>
      </w:pPr>
      <w:rPr>
        <w:rFonts w:ascii="Courier New" w:hAnsi="Courier New" w:cs="Courier New" w:hint="default"/>
      </w:rPr>
    </w:lvl>
    <w:lvl w:ilvl="8" w:tplc="04070005" w:tentative="1">
      <w:start w:val="1"/>
      <w:numFmt w:val="bullet"/>
      <w:lvlText w:val=""/>
      <w:lvlJc w:val="left"/>
      <w:pPr>
        <w:tabs>
          <w:tab w:val="num" w:pos="6488"/>
        </w:tabs>
        <w:ind w:left="6488" w:hanging="360"/>
      </w:pPr>
      <w:rPr>
        <w:rFonts w:ascii="Wingdings" w:hAnsi="Wingdings" w:hint="default"/>
      </w:rPr>
    </w:lvl>
  </w:abstractNum>
  <w:abstractNum w:abstractNumId="14" w15:restartNumberingAfterBreak="0">
    <w:nsid w:val="26B054DA"/>
    <w:multiLevelType w:val="hybridMultilevel"/>
    <w:tmpl w:val="D5AA57BE"/>
    <w:lvl w:ilvl="0" w:tplc="54465130">
      <w:start w:val="1"/>
      <w:numFmt w:val="bullet"/>
      <w:lvlText w:val=""/>
      <w:lvlJc w:val="left"/>
      <w:pPr>
        <w:tabs>
          <w:tab w:val="num" w:pos="22"/>
        </w:tabs>
        <w:ind w:left="306" w:hanging="284"/>
      </w:pPr>
      <w:rPr>
        <w:rFonts w:ascii="Wingdings" w:hAnsi="Wingdings" w:hint="default"/>
      </w:rPr>
    </w:lvl>
    <w:lvl w:ilvl="1" w:tplc="04070003" w:tentative="1">
      <w:start w:val="1"/>
      <w:numFmt w:val="bullet"/>
      <w:lvlText w:val="o"/>
      <w:lvlJc w:val="left"/>
      <w:pPr>
        <w:tabs>
          <w:tab w:val="num" w:pos="1462"/>
        </w:tabs>
        <w:ind w:left="1462" w:hanging="360"/>
      </w:pPr>
      <w:rPr>
        <w:rFonts w:ascii="Courier New" w:hAnsi="Courier New" w:cs="Courier New" w:hint="default"/>
      </w:rPr>
    </w:lvl>
    <w:lvl w:ilvl="2" w:tplc="04070005" w:tentative="1">
      <w:start w:val="1"/>
      <w:numFmt w:val="bullet"/>
      <w:lvlText w:val=""/>
      <w:lvlJc w:val="left"/>
      <w:pPr>
        <w:tabs>
          <w:tab w:val="num" w:pos="2182"/>
        </w:tabs>
        <w:ind w:left="2182" w:hanging="360"/>
      </w:pPr>
      <w:rPr>
        <w:rFonts w:ascii="Wingdings" w:hAnsi="Wingdings" w:hint="default"/>
      </w:rPr>
    </w:lvl>
    <w:lvl w:ilvl="3" w:tplc="04070001" w:tentative="1">
      <w:start w:val="1"/>
      <w:numFmt w:val="bullet"/>
      <w:lvlText w:val=""/>
      <w:lvlJc w:val="left"/>
      <w:pPr>
        <w:tabs>
          <w:tab w:val="num" w:pos="2902"/>
        </w:tabs>
        <w:ind w:left="2902" w:hanging="360"/>
      </w:pPr>
      <w:rPr>
        <w:rFonts w:ascii="Symbol" w:hAnsi="Symbol" w:hint="default"/>
      </w:rPr>
    </w:lvl>
    <w:lvl w:ilvl="4" w:tplc="04070003" w:tentative="1">
      <w:start w:val="1"/>
      <w:numFmt w:val="bullet"/>
      <w:lvlText w:val="o"/>
      <w:lvlJc w:val="left"/>
      <w:pPr>
        <w:tabs>
          <w:tab w:val="num" w:pos="3622"/>
        </w:tabs>
        <w:ind w:left="3622" w:hanging="360"/>
      </w:pPr>
      <w:rPr>
        <w:rFonts w:ascii="Courier New" w:hAnsi="Courier New" w:cs="Courier New" w:hint="default"/>
      </w:rPr>
    </w:lvl>
    <w:lvl w:ilvl="5" w:tplc="04070005" w:tentative="1">
      <w:start w:val="1"/>
      <w:numFmt w:val="bullet"/>
      <w:lvlText w:val=""/>
      <w:lvlJc w:val="left"/>
      <w:pPr>
        <w:tabs>
          <w:tab w:val="num" w:pos="4342"/>
        </w:tabs>
        <w:ind w:left="4342" w:hanging="360"/>
      </w:pPr>
      <w:rPr>
        <w:rFonts w:ascii="Wingdings" w:hAnsi="Wingdings" w:hint="default"/>
      </w:rPr>
    </w:lvl>
    <w:lvl w:ilvl="6" w:tplc="04070001" w:tentative="1">
      <w:start w:val="1"/>
      <w:numFmt w:val="bullet"/>
      <w:lvlText w:val=""/>
      <w:lvlJc w:val="left"/>
      <w:pPr>
        <w:tabs>
          <w:tab w:val="num" w:pos="5062"/>
        </w:tabs>
        <w:ind w:left="5062" w:hanging="360"/>
      </w:pPr>
      <w:rPr>
        <w:rFonts w:ascii="Symbol" w:hAnsi="Symbol" w:hint="default"/>
      </w:rPr>
    </w:lvl>
    <w:lvl w:ilvl="7" w:tplc="04070003" w:tentative="1">
      <w:start w:val="1"/>
      <w:numFmt w:val="bullet"/>
      <w:lvlText w:val="o"/>
      <w:lvlJc w:val="left"/>
      <w:pPr>
        <w:tabs>
          <w:tab w:val="num" w:pos="5782"/>
        </w:tabs>
        <w:ind w:left="5782" w:hanging="360"/>
      </w:pPr>
      <w:rPr>
        <w:rFonts w:ascii="Courier New" w:hAnsi="Courier New" w:cs="Courier New" w:hint="default"/>
      </w:rPr>
    </w:lvl>
    <w:lvl w:ilvl="8" w:tplc="04070005" w:tentative="1">
      <w:start w:val="1"/>
      <w:numFmt w:val="bullet"/>
      <w:lvlText w:val=""/>
      <w:lvlJc w:val="left"/>
      <w:pPr>
        <w:tabs>
          <w:tab w:val="num" w:pos="6502"/>
        </w:tabs>
        <w:ind w:left="6502" w:hanging="360"/>
      </w:pPr>
      <w:rPr>
        <w:rFonts w:ascii="Wingdings" w:hAnsi="Wingdings" w:hint="default"/>
      </w:rPr>
    </w:lvl>
  </w:abstractNum>
  <w:abstractNum w:abstractNumId="15" w15:restartNumberingAfterBreak="0">
    <w:nsid w:val="2AE54301"/>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16" w15:restartNumberingAfterBreak="0">
    <w:nsid w:val="2E995403"/>
    <w:multiLevelType w:val="hybridMultilevel"/>
    <w:tmpl w:val="80584960"/>
    <w:lvl w:ilvl="0" w:tplc="63E247D0">
      <w:start w:val="1"/>
      <w:numFmt w:val="bullet"/>
      <w:lvlText w:val=""/>
      <w:lvlJc w:val="left"/>
      <w:pPr>
        <w:tabs>
          <w:tab w:val="num" w:pos="2160"/>
        </w:tabs>
        <w:ind w:left="21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5A39B3"/>
    <w:multiLevelType w:val="hybridMultilevel"/>
    <w:tmpl w:val="8720795E"/>
    <w:lvl w:ilvl="0" w:tplc="835AA69A">
      <w:start w:val="1"/>
      <w:numFmt w:val="bullet"/>
      <w:lvlText w:val=""/>
      <w:lvlJc w:val="left"/>
      <w:pPr>
        <w:tabs>
          <w:tab w:val="num" w:pos="851"/>
        </w:tabs>
        <w:ind w:left="851" w:hanging="851"/>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434D6E"/>
    <w:multiLevelType w:val="multilevel"/>
    <w:tmpl w:val="BAB0720A"/>
    <w:lvl w:ilvl="0">
      <w:start w:val="1"/>
      <w:numFmt w:val="bullet"/>
      <w:lvlText w:val=""/>
      <w:lvlJc w:val="left"/>
      <w:pPr>
        <w:tabs>
          <w:tab w:val="num" w:pos="0"/>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0B532D"/>
    <w:multiLevelType w:val="hybridMultilevel"/>
    <w:tmpl w:val="764A6996"/>
    <w:lvl w:ilvl="0" w:tplc="53BCD5A0">
      <w:start w:val="1"/>
      <w:numFmt w:val="bullet"/>
      <w:lvlText w:val=""/>
      <w:lvlJc w:val="left"/>
      <w:pPr>
        <w:tabs>
          <w:tab w:val="num" w:pos="851"/>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FF3D85"/>
    <w:multiLevelType w:val="hybridMultilevel"/>
    <w:tmpl w:val="CA8E5E58"/>
    <w:lvl w:ilvl="0" w:tplc="D800F118">
      <w:start w:val="1"/>
      <w:numFmt w:val="bullet"/>
      <w:lvlText w:val=""/>
      <w:lvlJc w:val="left"/>
      <w:pPr>
        <w:tabs>
          <w:tab w:val="num" w:pos="567"/>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932562"/>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22" w15:restartNumberingAfterBreak="0">
    <w:nsid w:val="3DB219FE"/>
    <w:multiLevelType w:val="hybridMultilevel"/>
    <w:tmpl w:val="BAB0720A"/>
    <w:lvl w:ilvl="0" w:tplc="AC68C5C0">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1B4691"/>
    <w:multiLevelType w:val="hybridMultilevel"/>
    <w:tmpl w:val="D9844F1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532790"/>
    <w:multiLevelType w:val="multilevel"/>
    <w:tmpl w:val="D5AA57BE"/>
    <w:lvl w:ilvl="0">
      <w:start w:val="1"/>
      <w:numFmt w:val="bullet"/>
      <w:lvlText w:val=""/>
      <w:lvlJc w:val="left"/>
      <w:pPr>
        <w:tabs>
          <w:tab w:val="num" w:pos="22"/>
        </w:tabs>
        <w:ind w:left="306" w:hanging="284"/>
      </w:pPr>
      <w:rPr>
        <w:rFonts w:ascii="Wingdings" w:hAnsi="Wingdings" w:hint="default"/>
      </w:rPr>
    </w:lvl>
    <w:lvl w:ilvl="1">
      <w:start w:val="1"/>
      <w:numFmt w:val="bullet"/>
      <w:lvlText w:val="o"/>
      <w:lvlJc w:val="left"/>
      <w:pPr>
        <w:tabs>
          <w:tab w:val="num" w:pos="1462"/>
        </w:tabs>
        <w:ind w:left="1462" w:hanging="360"/>
      </w:pPr>
      <w:rPr>
        <w:rFonts w:ascii="Courier New" w:hAnsi="Courier New" w:cs="Courier New" w:hint="default"/>
      </w:rPr>
    </w:lvl>
    <w:lvl w:ilvl="2">
      <w:start w:val="1"/>
      <w:numFmt w:val="bullet"/>
      <w:lvlText w:val=""/>
      <w:lvlJc w:val="left"/>
      <w:pPr>
        <w:tabs>
          <w:tab w:val="num" w:pos="2182"/>
        </w:tabs>
        <w:ind w:left="2182" w:hanging="360"/>
      </w:pPr>
      <w:rPr>
        <w:rFonts w:ascii="Wingdings" w:hAnsi="Wingdings" w:hint="default"/>
      </w:rPr>
    </w:lvl>
    <w:lvl w:ilvl="3">
      <w:start w:val="1"/>
      <w:numFmt w:val="bullet"/>
      <w:lvlText w:val=""/>
      <w:lvlJc w:val="left"/>
      <w:pPr>
        <w:tabs>
          <w:tab w:val="num" w:pos="2902"/>
        </w:tabs>
        <w:ind w:left="2902" w:hanging="360"/>
      </w:pPr>
      <w:rPr>
        <w:rFonts w:ascii="Symbol" w:hAnsi="Symbol" w:hint="default"/>
      </w:rPr>
    </w:lvl>
    <w:lvl w:ilvl="4">
      <w:start w:val="1"/>
      <w:numFmt w:val="bullet"/>
      <w:lvlText w:val="o"/>
      <w:lvlJc w:val="left"/>
      <w:pPr>
        <w:tabs>
          <w:tab w:val="num" w:pos="3622"/>
        </w:tabs>
        <w:ind w:left="3622" w:hanging="360"/>
      </w:pPr>
      <w:rPr>
        <w:rFonts w:ascii="Courier New" w:hAnsi="Courier New" w:cs="Courier New" w:hint="default"/>
      </w:rPr>
    </w:lvl>
    <w:lvl w:ilvl="5">
      <w:start w:val="1"/>
      <w:numFmt w:val="bullet"/>
      <w:lvlText w:val=""/>
      <w:lvlJc w:val="left"/>
      <w:pPr>
        <w:tabs>
          <w:tab w:val="num" w:pos="4342"/>
        </w:tabs>
        <w:ind w:left="4342" w:hanging="360"/>
      </w:pPr>
      <w:rPr>
        <w:rFonts w:ascii="Wingdings" w:hAnsi="Wingdings" w:hint="default"/>
      </w:rPr>
    </w:lvl>
    <w:lvl w:ilvl="6">
      <w:start w:val="1"/>
      <w:numFmt w:val="bullet"/>
      <w:lvlText w:val=""/>
      <w:lvlJc w:val="left"/>
      <w:pPr>
        <w:tabs>
          <w:tab w:val="num" w:pos="5062"/>
        </w:tabs>
        <w:ind w:left="5062" w:hanging="360"/>
      </w:pPr>
      <w:rPr>
        <w:rFonts w:ascii="Symbol" w:hAnsi="Symbol" w:hint="default"/>
      </w:rPr>
    </w:lvl>
    <w:lvl w:ilvl="7">
      <w:start w:val="1"/>
      <w:numFmt w:val="bullet"/>
      <w:lvlText w:val="o"/>
      <w:lvlJc w:val="left"/>
      <w:pPr>
        <w:tabs>
          <w:tab w:val="num" w:pos="5782"/>
        </w:tabs>
        <w:ind w:left="5782" w:hanging="360"/>
      </w:pPr>
      <w:rPr>
        <w:rFonts w:ascii="Courier New" w:hAnsi="Courier New" w:cs="Courier New" w:hint="default"/>
      </w:rPr>
    </w:lvl>
    <w:lvl w:ilvl="8">
      <w:start w:val="1"/>
      <w:numFmt w:val="bullet"/>
      <w:lvlText w:val=""/>
      <w:lvlJc w:val="left"/>
      <w:pPr>
        <w:tabs>
          <w:tab w:val="num" w:pos="6502"/>
        </w:tabs>
        <w:ind w:left="6502" w:hanging="360"/>
      </w:pPr>
      <w:rPr>
        <w:rFonts w:ascii="Wingdings" w:hAnsi="Wingdings" w:hint="default"/>
      </w:rPr>
    </w:lvl>
  </w:abstractNum>
  <w:abstractNum w:abstractNumId="25" w15:restartNumberingAfterBreak="0">
    <w:nsid w:val="441F1A7A"/>
    <w:multiLevelType w:val="hybridMultilevel"/>
    <w:tmpl w:val="D300620A"/>
    <w:lvl w:ilvl="0" w:tplc="04070005">
      <w:start w:val="1"/>
      <w:numFmt w:val="bullet"/>
      <w:lvlText w:val=""/>
      <w:lvlJc w:val="left"/>
      <w:pPr>
        <w:tabs>
          <w:tab w:val="num" w:pos="2160"/>
        </w:tabs>
        <w:ind w:left="21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B521ED"/>
    <w:multiLevelType w:val="hybridMultilevel"/>
    <w:tmpl w:val="59E892F8"/>
    <w:lvl w:ilvl="0" w:tplc="AB36C2F8">
      <w:start w:val="1"/>
      <w:numFmt w:val="bullet"/>
      <w:lvlText w:val=""/>
      <w:lvlJc w:val="left"/>
      <w:pPr>
        <w:tabs>
          <w:tab w:val="num" w:pos="851"/>
        </w:tabs>
        <w:ind w:left="0" w:firstLine="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52060B"/>
    <w:multiLevelType w:val="multilevel"/>
    <w:tmpl w:val="386CDF3C"/>
    <w:lvl w:ilvl="0">
      <w:start w:val="1"/>
      <w:numFmt w:val="bullet"/>
      <w:lvlText w:val=""/>
      <w:lvlJc w:val="left"/>
      <w:pPr>
        <w:tabs>
          <w:tab w:val="num" w:pos="859"/>
        </w:tabs>
        <w:ind w:left="178" w:hanging="170"/>
      </w:pPr>
      <w:rPr>
        <w:rFonts w:ascii="Wingdings" w:hAnsi="Wingdings" w:hint="default"/>
      </w:rPr>
    </w:lvl>
    <w:lvl w:ilvl="1">
      <w:start w:val="1"/>
      <w:numFmt w:val="bullet"/>
      <w:lvlText w:val="o"/>
      <w:lvlJc w:val="left"/>
      <w:pPr>
        <w:tabs>
          <w:tab w:val="num" w:pos="1448"/>
        </w:tabs>
        <w:ind w:left="1448" w:hanging="360"/>
      </w:pPr>
      <w:rPr>
        <w:rFonts w:ascii="Courier New" w:hAnsi="Courier New" w:cs="Courier New" w:hint="default"/>
      </w:rPr>
    </w:lvl>
    <w:lvl w:ilvl="2">
      <w:start w:val="1"/>
      <w:numFmt w:val="bullet"/>
      <w:lvlText w:val=""/>
      <w:lvlJc w:val="left"/>
      <w:pPr>
        <w:tabs>
          <w:tab w:val="num" w:pos="2168"/>
        </w:tabs>
        <w:ind w:left="2168" w:hanging="360"/>
      </w:pPr>
      <w:rPr>
        <w:rFonts w:ascii="Wingdings" w:hAnsi="Wingdings" w:hint="default"/>
      </w:rPr>
    </w:lvl>
    <w:lvl w:ilvl="3">
      <w:start w:val="1"/>
      <w:numFmt w:val="bullet"/>
      <w:lvlText w:val=""/>
      <w:lvlJc w:val="left"/>
      <w:pPr>
        <w:tabs>
          <w:tab w:val="num" w:pos="2888"/>
        </w:tabs>
        <w:ind w:left="2888" w:hanging="360"/>
      </w:pPr>
      <w:rPr>
        <w:rFonts w:ascii="Symbol" w:hAnsi="Symbol" w:hint="default"/>
      </w:rPr>
    </w:lvl>
    <w:lvl w:ilvl="4">
      <w:start w:val="1"/>
      <w:numFmt w:val="bullet"/>
      <w:lvlText w:val="o"/>
      <w:lvlJc w:val="left"/>
      <w:pPr>
        <w:tabs>
          <w:tab w:val="num" w:pos="3608"/>
        </w:tabs>
        <w:ind w:left="3608" w:hanging="360"/>
      </w:pPr>
      <w:rPr>
        <w:rFonts w:ascii="Courier New" w:hAnsi="Courier New" w:cs="Courier New" w:hint="default"/>
      </w:rPr>
    </w:lvl>
    <w:lvl w:ilvl="5">
      <w:start w:val="1"/>
      <w:numFmt w:val="bullet"/>
      <w:lvlText w:val=""/>
      <w:lvlJc w:val="left"/>
      <w:pPr>
        <w:tabs>
          <w:tab w:val="num" w:pos="4328"/>
        </w:tabs>
        <w:ind w:left="4328" w:hanging="360"/>
      </w:pPr>
      <w:rPr>
        <w:rFonts w:ascii="Wingdings" w:hAnsi="Wingdings" w:hint="default"/>
      </w:rPr>
    </w:lvl>
    <w:lvl w:ilvl="6">
      <w:start w:val="1"/>
      <w:numFmt w:val="bullet"/>
      <w:lvlText w:val=""/>
      <w:lvlJc w:val="left"/>
      <w:pPr>
        <w:tabs>
          <w:tab w:val="num" w:pos="5048"/>
        </w:tabs>
        <w:ind w:left="5048" w:hanging="360"/>
      </w:pPr>
      <w:rPr>
        <w:rFonts w:ascii="Symbol" w:hAnsi="Symbol" w:hint="default"/>
      </w:rPr>
    </w:lvl>
    <w:lvl w:ilvl="7">
      <w:start w:val="1"/>
      <w:numFmt w:val="bullet"/>
      <w:lvlText w:val="o"/>
      <w:lvlJc w:val="left"/>
      <w:pPr>
        <w:tabs>
          <w:tab w:val="num" w:pos="5768"/>
        </w:tabs>
        <w:ind w:left="5768" w:hanging="360"/>
      </w:pPr>
      <w:rPr>
        <w:rFonts w:ascii="Courier New" w:hAnsi="Courier New" w:cs="Courier New" w:hint="default"/>
      </w:rPr>
    </w:lvl>
    <w:lvl w:ilvl="8">
      <w:start w:val="1"/>
      <w:numFmt w:val="bullet"/>
      <w:lvlText w:val=""/>
      <w:lvlJc w:val="left"/>
      <w:pPr>
        <w:tabs>
          <w:tab w:val="num" w:pos="6488"/>
        </w:tabs>
        <w:ind w:left="6488" w:hanging="360"/>
      </w:pPr>
      <w:rPr>
        <w:rFonts w:ascii="Wingdings" w:hAnsi="Wingdings" w:hint="default"/>
      </w:rPr>
    </w:lvl>
  </w:abstractNum>
  <w:abstractNum w:abstractNumId="28" w15:restartNumberingAfterBreak="0">
    <w:nsid w:val="4843661E"/>
    <w:multiLevelType w:val="hybridMultilevel"/>
    <w:tmpl w:val="8F8C5458"/>
    <w:lvl w:ilvl="0" w:tplc="74E864AC">
      <w:start w:val="1"/>
      <w:numFmt w:val="bullet"/>
      <w:lvlText w:val=""/>
      <w:lvlJc w:val="left"/>
      <w:pPr>
        <w:tabs>
          <w:tab w:val="num" w:pos="851"/>
        </w:tabs>
        <w:ind w:left="851" w:hanging="511"/>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8B014A"/>
    <w:multiLevelType w:val="multilevel"/>
    <w:tmpl w:val="CA8E5E58"/>
    <w:lvl w:ilvl="0">
      <w:start w:val="1"/>
      <w:numFmt w:val="bullet"/>
      <w:lvlText w:val=""/>
      <w:lvlJc w:val="left"/>
      <w:pPr>
        <w:tabs>
          <w:tab w:val="num" w:pos="567"/>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9070E4"/>
    <w:multiLevelType w:val="hybridMultilevel"/>
    <w:tmpl w:val="72BC2710"/>
    <w:lvl w:ilvl="0" w:tplc="34F06316">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8E6590"/>
    <w:multiLevelType w:val="multilevel"/>
    <w:tmpl w:val="04B03F94"/>
    <w:lvl w:ilvl="0">
      <w:start w:val="1"/>
      <w:numFmt w:val="bullet"/>
      <w:lvlText w:val=""/>
      <w:lvlJc w:val="left"/>
      <w:pPr>
        <w:tabs>
          <w:tab w:val="num" w:pos="0"/>
        </w:tabs>
        <w:ind w:left="284" w:hanging="284"/>
      </w:pPr>
      <w:rPr>
        <w:rFonts w:ascii="Wingdings" w:hAnsi="Wingdings" w:hint="default"/>
      </w:rPr>
    </w:lvl>
    <w:lvl w:ilvl="1">
      <w:start w:val="1"/>
      <w:numFmt w:val="bullet"/>
      <w:lvlText w:val="o"/>
      <w:lvlJc w:val="left"/>
      <w:pPr>
        <w:tabs>
          <w:tab w:val="num" w:pos="1448"/>
        </w:tabs>
        <w:ind w:left="1448" w:hanging="360"/>
      </w:pPr>
      <w:rPr>
        <w:rFonts w:ascii="Courier New" w:hAnsi="Courier New" w:cs="Courier New" w:hint="default"/>
      </w:rPr>
    </w:lvl>
    <w:lvl w:ilvl="2">
      <w:start w:val="1"/>
      <w:numFmt w:val="bullet"/>
      <w:lvlText w:val=""/>
      <w:lvlJc w:val="left"/>
      <w:pPr>
        <w:tabs>
          <w:tab w:val="num" w:pos="2168"/>
        </w:tabs>
        <w:ind w:left="2168" w:hanging="360"/>
      </w:pPr>
      <w:rPr>
        <w:rFonts w:ascii="Wingdings" w:hAnsi="Wingdings" w:hint="default"/>
      </w:rPr>
    </w:lvl>
    <w:lvl w:ilvl="3">
      <w:start w:val="1"/>
      <w:numFmt w:val="bullet"/>
      <w:lvlText w:val=""/>
      <w:lvlJc w:val="left"/>
      <w:pPr>
        <w:tabs>
          <w:tab w:val="num" w:pos="2888"/>
        </w:tabs>
        <w:ind w:left="2888" w:hanging="360"/>
      </w:pPr>
      <w:rPr>
        <w:rFonts w:ascii="Symbol" w:hAnsi="Symbol" w:hint="default"/>
      </w:rPr>
    </w:lvl>
    <w:lvl w:ilvl="4">
      <w:start w:val="1"/>
      <w:numFmt w:val="bullet"/>
      <w:lvlText w:val="o"/>
      <w:lvlJc w:val="left"/>
      <w:pPr>
        <w:tabs>
          <w:tab w:val="num" w:pos="3608"/>
        </w:tabs>
        <w:ind w:left="3608" w:hanging="360"/>
      </w:pPr>
      <w:rPr>
        <w:rFonts w:ascii="Courier New" w:hAnsi="Courier New" w:cs="Courier New" w:hint="default"/>
      </w:rPr>
    </w:lvl>
    <w:lvl w:ilvl="5">
      <w:start w:val="1"/>
      <w:numFmt w:val="bullet"/>
      <w:lvlText w:val=""/>
      <w:lvlJc w:val="left"/>
      <w:pPr>
        <w:tabs>
          <w:tab w:val="num" w:pos="4328"/>
        </w:tabs>
        <w:ind w:left="4328" w:hanging="360"/>
      </w:pPr>
      <w:rPr>
        <w:rFonts w:ascii="Wingdings" w:hAnsi="Wingdings" w:hint="default"/>
      </w:rPr>
    </w:lvl>
    <w:lvl w:ilvl="6">
      <w:start w:val="1"/>
      <w:numFmt w:val="bullet"/>
      <w:lvlText w:val=""/>
      <w:lvlJc w:val="left"/>
      <w:pPr>
        <w:tabs>
          <w:tab w:val="num" w:pos="5048"/>
        </w:tabs>
        <w:ind w:left="5048" w:hanging="360"/>
      </w:pPr>
      <w:rPr>
        <w:rFonts w:ascii="Symbol" w:hAnsi="Symbol" w:hint="default"/>
      </w:rPr>
    </w:lvl>
    <w:lvl w:ilvl="7">
      <w:start w:val="1"/>
      <w:numFmt w:val="bullet"/>
      <w:lvlText w:val="o"/>
      <w:lvlJc w:val="left"/>
      <w:pPr>
        <w:tabs>
          <w:tab w:val="num" w:pos="5768"/>
        </w:tabs>
        <w:ind w:left="5768" w:hanging="360"/>
      </w:pPr>
      <w:rPr>
        <w:rFonts w:ascii="Courier New" w:hAnsi="Courier New" w:cs="Courier New" w:hint="default"/>
      </w:rPr>
    </w:lvl>
    <w:lvl w:ilvl="8">
      <w:start w:val="1"/>
      <w:numFmt w:val="bullet"/>
      <w:lvlText w:val=""/>
      <w:lvlJc w:val="left"/>
      <w:pPr>
        <w:tabs>
          <w:tab w:val="num" w:pos="6488"/>
        </w:tabs>
        <w:ind w:left="6488" w:hanging="360"/>
      </w:pPr>
      <w:rPr>
        <w:rFonts w:ascii="Wingdings" w:hAnsi="Wingdings" w:hint="default"/>
      </w:rPr>
    </w:lvl>
  </w:abstractNum>
  <w:abstractNum w:abstractNumId="32" w15:restartNumberingAfterBreak="0">
    <w:nsid w:val="564E4989"/>
    <w:multiLevelType w:val="multilevel"/>
    <w:tmpl w:val="BAB0720A"/>
    <w:lvl w:ilvl="0">
      <w:start w:val="1"/>
      <w:numFmt w:val="bullet"/>
      <w:lvlText w:val=""/>
      <w:lvlJc w:val="left"/>
      <w:pPr>
        <w:tabs>
          <w:tab w:val="num" w:pos="0"/>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8667E0"/>
    <w:multiLevelType w:val="hybridMultilevel"/>
    <w:tmpl w:val="748A3658"/>
    <w:lvl w:ilvl="0" w:tplc="8A4C1188">
      <w:start w:val="1"/>
      <w:numFmt w:val="bullet"/>
      <w:lvlText w:val=""/>
      <w:lvlJc w:val="left"/>
      <w:pPr>
        <w:tabs>
          <w:tab w:val="num" w:pos="68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8E4032"/>
    <w:multiLevelType w:val="hybridMultilevel"/>
    <w:tmpl w:val="05E6940A"/>
    <w:lvl w:ilvl="0" w:tplc="02EC731E">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DE213C"/>
    <w:multiLevelType w:val="hybridMultilevel"/>
    <w:tmpl w:val="79622038"/>
    <w:lvl w:ilvl="0" w:tplc="54465130">
      <w:start w:val="1"/>
      <w:numFmt w:val="bullet"/>
      <w:lvlText w:val=""/>
      <w:lvlJc w:val="left"/>
      <w:pPr>
        <w:tabs>
          <w:tab w:val="num" w:pos="0"/>
        </w:tabs>
        <w:ind w:left="284" w:hanging="284"/>
      </w:pPr>
      <w:rPr>
        <w:rFonts w:ascii="Wingdings" w:hAnsi="Wingdings" w:hint="default"/>
        <w:color w:val="auto"/>
      </w:rPr>
    </w:lvl>
    <w:lvl w:ilvl="1" w:tplc="04070003" w:tentative="1">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36" w15:restartNumberingAfterBreak="0">
    <w:nsid w:val="63C00C68"/>
    <w:multiLevelType w:val="hybridMultilevel"/>
    <w:tmpl w:val="386CDF3C"/>
    <w:lvl w:ilvl="0" w:tplc="6816A9D8">
      <w:start w:val="1"/>
      <w:numFmt w:val="bullet"/>
      <w:lvlText w:val=""/>
      <w:lvlJc w:val="left"/>
      <w:pPr>
        <w:tabs>
          <w:tab w:val="num" w:pos="859"/>
        </w:tabs>
        <w:ind w:left="178" w:hanging="170"/>
      </w:pPr>
      <w:rPr>
        <w:rFonts w:ascii="Wingdings" w:hAnsi="Wingdings" w:hint="default"/>
      </w:rPr>
    </w:lvl>
    <w:lvl w:ilvl="1" w:tplc="04070003" w:tentative="1">
      <w:start w:val="1"/>
      <w:numFmt w:val="bullet"/>
      <w:lvlText w:val="o"/>
      <w:lvlJc w:val="left"/>
      <w:pPr>
        <w:tabs>
          <w:tab w:val="num" w:pos="1448"/>
        </w:tabs>
        <w:ind w:left="1448" w:hanging="360"/>
      </w:pPr>
      <w:rPr>
        <w:rFonts w:ascii="Courier New" w:hAnsi="Courier New" w:cs="Courier New" w:hint="default"/>
      </w:rPr>
    </w:lvl>
    <w:lvl w:ilvl="2" w:tplc="04070005" w:tentative="1">
      <w:start w:val="1"/>
      <w:numFmt w:val="bullet"/>
      <w:lvlText w:val=""/>
      <w:lvlJc w:val="left"/>
      <w:pPr>
        <w:tabs>
          <w:tab w:val="num" w:pos="2168"/>
        </w:tabs>
        <w:ind w:left="2168" w:hanging="360"/>
      </w:pPr>
      <w:rPr>
        <w:rFonts w:ascii="Wingdings" w:hAnsi="Wingdings" w:hint="default"/>
      </w:rPr>
    </w:lvl>
    <w:lvl w:ilvl="3" w:tplc="04070001" w:tentative="1">
      <w:start w:val="1"/>
      <w:numFmt w:val="bullet"/>
      <w:lvlText w:val=""/>
      <w:lvlJc w:val="left"/>
      <w:pPr>
        <w:tabs>
          <w:tab w:val="num" w:pos="2888"/>
        </w:tabs>
        <w:ind w:left="2888" w:hanging="360"/>
      </w:pPr>
      <w:rPr>
        <w:rFonts w:ascii="Symbol" w:hAnsi="Symbol" w:hint="default"/>
      </w:rPr>
    </w:lvl>
    <w:lvl w:ilvl="4" w:tplc="04070003" w:tentative="1">
      <w:start w:val="1"/>
      <w:numFmt w:val="bullet"/>
      <w:lvlText w:val="o"/>
      <w:lvlJc w:val="left"/>
      <w:pPr>
        <w:tabs>
          <w:tab w:val="num" w:pos="3608"/>
        </w:tabs>
        <w:ind w:left="3608" w:hanging="360"/>
      </w:pPr>
      <w:rPr>
        <w:rFonts w:ascii="Courier New" w:hAnsi="Courier New" w:cs="Courier New" w:hint="default"/>
      </w:rPr>
    </w:lvl>
    <w:lvl w:ilvl="5" w:tplc="04070005" w:tentative="1">
      <w:start w:val="1"/>
      <w:numFmt w:val="bullet"/>
      <w:lvlText w:val=""/>
      <w:lvlJc w:val="left"/>
      <w:pPr>
        <w:tabs>
          <w:tab w:val="num" w:pos="4328"/>
        </w:tabs>
        <w:ind w:left="4328" w:hanging="360"/>
      </w:pPr>
      <w:rPr>
        <w:rFonts w:ascii="Wingdings" w:hAnsi="Wingdings" w:hint="default"/>
      </w:rPr>
    </w:lvl>
    <w:lvl w:ilvl="6" w:tplc="04070001" w:tentative="1">
      <w:start w:val="1"/>
      <w:numFmt w:val="bullet"/>
      <w:lvlText w:val=""/>
      <w:lvlJc w:val="left"/>
      <w:pPr>
        <w:tabs>
          <w:tab w:val="num" w:pos="5048"/>
        </w:tabs>
        <w:ind w:left="5048" w:hanging="360"/>
      </w:pPr>
      <w:rPr>
        <w:rFonts w:ascii="Symbol" w:hAnsi="Symbol" w:hint="default"/>
      </w:rPr>
    </w:lvl>
    <w:lvl w:ilvl="7" w:tplc="04070003" w:tentative="1">
      <w:start w:val="1"/>
      <w:numFmt w:val="bullet"/>
      <w:lvlText w:val="o"/>
      <w:lvlJc w:val="left"/>
      <w:pPr>
        <w:tabs>
          <w:tab w:val="num" w:pos="5768"/>
        </w:tabs>
        <w:ind w:left="5768" w:hanging="360"/>
      </w:pPr>
      <w:rPr>
        <w:rFonts w:ascii="Courier New" w:hAnsi="Courier New" w:cs="Courier New" w:hint="default"/>
      </w:rPr>
    </w:lvl>
    <w:lvl w:ilvl="8" w:tplc="04070005" w:tentative="1">
      <w:start w:val="1"/>
      <w:numFmt w:val="bullet"/>
      <w:lvlText w:val=""/>
      <w:lvlJc w:val="left"/>
      <w:pPr>
        <w:tabs>
          <w:tab w:val="num" w:pos="6488"/>
        </w:tabs>
        <w:ind w:left="6488" w:hanging="360"/>
      </w:pPr>
      <w:rPr>
        <w:rFonts w:ascii="Wingdings" w:hAnsi="Wingdings" w:hint="default"/>
      </w:rPr>
    </w:lvl>
  </w:abstractNum>
  <w:abstractNum w:abstractNumId="37" w15:restartNumberingAfterBreak="0">
    <w:nsid w:val="66CC757E"/>
    <w:multiLevelType w:val="multilevel"/>
    <w:tmpl w:val="663EE9B6"/>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75304E"/>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39" w15:restartNumberingAfterBreak="0">
    <w:nsid w:val="6D745821"/>
    <w:multiLevelType w:val="multilevel"/>
    <w:tmpl w:val="748A3658"/>
    <w:lvl w:ilvl="0">
      <w:start w:val="1"/>
      <w:numFmt w:val="bullet"/>
      <w:lvlText w:val=""/>
      <w:lvlJc w:val="left"/>
      <w:pPr>
        <w:tabs>
          <w:tab w:val="num" w:pos="680"/>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533FB8"/>
    <w:multiLevelType w:val="multilevel"/>
    <w:tmpl w:val="59E892F8"/>
    <w:lvl w:ilvl="0">
      <w:start w:val="1"/>
      <w:numFmt w:val="bullet"/>
      <w:lvlText w:val=""/>
      <w:lvlJc w:val="left"/>
      <w:pPr>
        <w:tabs>
          <w:tab w:val="num" w:pos="851"/>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49237B"/>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42" w15:restartNumberingAfterBreak="0">
    <w:nsid w:val="712B5D1D"/>
    <w:multiLevelType w:val="multilevel"/>
    <w:tmpl w:val="764A6996"/>
    <w:lvl w:ilvl="0">
      <w:start w:val="1"/>
      <w:numFmt w:val="bullet"/>
      <w:lvlText w:val=""/>
      <w:lvlJc w:val="left"/>
      <w:pPr>
        <w:tabs>
          <w:tab w:val="num" w:pos="851"/>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2C1733"/>
    <w:multiLevelType w:val="multilevel"/>
    <w:tmpl w:val="8F8C5458"/>
    <w:lvl w:ilvl="0">
      <w:start w:val="1"/>
      <w:numFmt w:val="bullet"/>
      <w:lvlText w:val=""/>
      <w:lvlJc w:val="left"/>
      <w:pPr>
        <w:tabs>
          <w:tab w:val="num" w:pos="851"/>
        </w:tabs>
        <w:ind w:left="85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CF7FF6"/>
    <w:multiLevelType w:val="multilevel"/>
    <w:tmpl w:val="80584960"/>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6"/>
  </w:num>
  <w:num w:numId="3">
    <w:abstractNumId w:val="44"/>
  </w:num>
  <w:num w:numId="4">
    <w:abstractNumId w:val="25"/>
  </w:num>
  <w:num w:numId="5">
    <w:abstractNumId w:val="5"/>
  </w:num>
  <w:num w:numId="6">
    <w:abstractNumId w:val="15"/>
  </w:num>
  <w:num w:numId="7">
    <w:abstractNumId w:val="28"/>
  </w:num>
  <w:num w:numId="8">
    <w:abstractNumId w:val="43"/>
  </w:num>
  <w:num w:numId="9">
    <w:abstractNumId w:val="17"/>
  </w:num>
  <w:num w:numId="10">
    <w:abstractNumId w:val="7"/>
  </w:num>
  <w:num w:numId="11">
    <w:abstractNumId w:val="26"/>
  </w:num>
  <w:num w:numId="12">
    <w:abstractNumId w:val="40"/>
  </w:num>
  <w:num w:numId="13">
    <w:abstractNumId w:val="19"/>
  </w:num>
  <w:num w:numId="14">
    <w:abstractNumId w:val="42"/>
  </w:num>
  <w:num w:numId="15">
    <w:abstractNumId w:val="33"/>
  </w:num>
  <w:num w:numId="16">
    <w:abstractNumId w:val="39"/>
  </w:num>
  <w:num w:numId="17">
    <w:abstractNumId w:val="20"/>
  </w:num>
  <w:num w:numId="18">
    <w:abstractNumId w:val="29"/>
  </w:num>
  <w:num w:numId="19">
    <w:abstractNumId w:val="12"/>
  </w:num>
  <w:num w:numId="20">
    <w:abstractNumId w:val="37"/>
  </w:num>
  <w:num w:numId="21">
    <w:abstractNumId w:val="22"/>
  </w:num>
  <w:num w:numId="22">
    <w:abstractNumId w:val="8"/>
  </w:num>
  <w:num w:numId="23">
    <w:abstractNumId w:val="10"/>
  </w:num>
  <w:num w:numId="24">
    <w:abstractNumId w:val="32"/>
  </w:num>
  <w:num w:numId="25">
    <w:abstractNumId w:val="36"/>
  </w:num>
  <w:num w:numId="26">
    <w:abstractNumId w:val="18"/>
  </w:num>
  <w:num w:numId="27">
    <w:abstractNumId w:val="27"/>
  </w:num>
  <w:num w:numId="28">
    <w:abstractNumId w:val="4"/>
  </w:num>
  <w:num w:numId="29">
    <w:abstractNumId w:val="31"/>
  </w:num>
  <w:num w:numId="30">
    <w:abstractNumId w:val="13"/>
  </w:num>
  <w:num w:numId="31">
    <w:abstractNumId w:val="9"/>
  </w:num>
  <w:num w:numId="32">
    <w:abstractNumId w:val="3"/>
  </w:num>
  <w:num w:numId="33">
    <w:abstractNumId w:val="21"/>
  </w:num>
  <w:num w:numId="34">
    <w:abstractNumId w:val="30"/>
  </w:num>
  <w:num w:numId="35">
    <w:abstractNumId w:val="11"/>
  </w:num>
  <w:num w:numId="36">
    <w:abstractNumId w:val="35"/>
  </w:num>
  <w:num w:numId="37">
    <w:abstractNumId w:val="6"/>
  </w:num>
  <w:num w:numId="38">
    <w:abstractNumId w:val="14"/>
  </w:num>
  <w:num w:numId="39">
    <w:abstractNumId w:val="24"/>
  </w:num>
  <w:num w:numId="40">
    <w:abstractNumId w:val="2"/>
  </w:num>
  <w:num w:numId="41">
    <w:abstractNumId w:val="41"/>
  </w:num>
  <w:num w:numId="42">
    <w:abstractNumId w:val="34"/>
  </w:num>
  <w:num w:numId="43">
    <w:abstractNumId w:val="38"/>
  </w:num>
  <w:num w:numId="44">
    <w:abstractNumId w:val="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563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B7E"/>
    <w:rsid w:val="000017A9"/>
    <w:rsid w:val="00004089"/>
    <w:rsid w:val="00005D9E"/>
    <w:rsid w:val="000072C3"/>
    <w:rsid w:val="00011852"/>
    <w:rsid w:val="00015C8D"/>
    <w:rsid w:val="00027CF0"/>
    <w:rsid w:val="00030E78"/>
    <w:rsid w:val="000317D5"/>
    <w:rsid w:val="000320DA"/>
    <w:rsid w:val="0003743B"/>
    <w:rsid w:val="00040D30"/>
    <w:rsid w:val="00044EF4"/>
    <w:rsid w:val="000469FE"/>
    <w:rsid w:val="00050B8D"/>
    <w:rsid w:val="00055129"/>
    <w:rsid w:val="00064524"/>
    <w:rsid w:val="00064553"/>
    <w:rsid w:val="00064841"/>
    <w:rsid w:val="00067CC0"/>
    <w:rsid w:val="000740F0"/>
    <w:rsid w:val="00081004"/>
    <w:rsid w:val="000813E6"/>
    <w:rsid w:val="00086B86"/>
    <w:rsid w:val="000A2A8C"/>
    <w:rsid w:val="000A3FAC"/>
    <w:rsid w:val="000A5B7E"/>
    <w:rsid w:val="000A61D3"/>
    <w:rsid w:val="000B19E7"/>
    <w:rsid w:val="000B3A21"/>
    <w:rsid w:val="000B5BAE"/>
    <w:rsid w:val="000C43E1"/>
    <w:rsid w:val="000D1684"/>
    <w:rsid w:val="000D422C"/>
    <w:rsid w:val="000D4CFB"/>
    <w:rsid w:val="000D68E9"/>
    <w:rsid w:val="000E1D43"/>
    <w:rsid w:val="000E54DD"/>
    <w:rsid w:val="000E71A2"/>
    <w:rsid w:val="000F4E99"/>
    <w:rsid w:val="000F6A7C"/>
    <w:rsid w:val="001029EF"/>
    <w:rsid w:val="001036CD"/>
    <w:rsid w:val="00103B56"/>
    <w:rsid w:val="0010575F"/>
    <w:rsid w:val="0011014A"/>
    <w:rsid w:val="001109D5"/>
    <w:rsid w:val="0011191E"/>
    <w:rsid w:val="00113412"/>
    <w:rsid w:val="00114AC1"/>
    <w:rsid w:val="00117D43"/>
    <w:rsid w:val="001214F3"/>
    <w:rsid w:val="0012525D"/>
    <w:rsid w:val="001303F0"/>
    <w:rsid w:val="00130815"/>
    <w:rsid w:val="0013602C"/>
    <w:rsid w:val="0013675D"/>
    <w:rsid w:val="00137DA5"/>
    <w:rsid w:val="001400F7"/>
    <w:rsid w:val="00140344"/>
    <w:rsid w:val="00145220"/>
    <w:rsid w:val="00147B33"/>
    <w:rsid w:val="00147FCF"/>
    <w:rsid w:val="0015445E"/>
    <w:rsid w:val="001556F2"/>
    <w:rsid w:val="00161B33"/>
    <w:rsid w:val="00163436"/>
    <w:rsid w:val="00163FB4"/>
    <w:rsid w:val="001730D6"/>
    <w:rsid w:val="001757BB"/>
    <w:rsid w:val="001865CC"/>
    <w:rsid w:val="001B580F"/>
    <w:rsid w:val="001C60BE"/>
    <w:rsid w:val="001E2EDB"/>
    <w:rsid w:val="001E473E"/>
    <w:rsid w:val="001E5C51"/>
    <w:rsid w:val="001F0C80"/>
    <w:rsid w:val="00201D6C"/>
    <w:rsid w:val="00221990"/>
    <w:rsid w:val="00221C92"/>
    <w:rsid w:val="002257A0"/>
    <w:rsid w:val="0022742D"/>
    <w:rsid w:val="00234796"/>
    <w:rsid w:val="00235E2D"/>
    <w:rsid w:val="0023716D"/>
    <w:rsid w:val="002414E1"/>
    <w:rsid w:val="00242568"/>
    <w:rsid w:val="00243A01"/>
    <w:rsid w:val="00243C8A"/>
    <w:rsid w:val="00247C90"/>
    <w:rsid w:val="00250AA2"/>
    <w:rsid w:val="00255DE0"/>
    <w:rsid w:val="00256180"/>
    <w:rsid w:val="00280E14"/>
    <w:rsid w:val="002829B8"/>
    <w:rsid w:val="00282B28"/>
    <w:rsid w:val="00283908"/>
    <w:rsid w:val="00290DC0"/>
    <w:rsid w:val="002A2598"/>
    <w:rsid w:val="002A5625"/>
    <w:rsid w:val="002A6EED"/>
    <w:rsid w:val="002A7336"/>
    <w:rsid w:val="002B1CB1"/>
    <w:rsid w:val="002B43EF"/>
    <w:rsid w:val="002B7F07"/>
    <w:rsid w:val="002C0881"/>
    <w:rsid w:val="002C336B"/>
    <w:rsid w:val="002C7C6B"/>
    <w:rsid w:val="002D0E6A"/>
    <w:rsid w:val="002E1EE2"/>
    <w:rsid w:val="002E2387"/>
    <w:rsid w:val="002E3956"/>
    <w:rsid w:val="002E452D"/>
    <w:rsid w:val="002E46AC"/>
    <w:rsid w:val="002F08EE"/>
    <w:rsid w:val="002F1B45"/>
    <w:rsid w:val="002F22CD"/>
    <w:rsid w:val="002F4456"/>
    <w:rsid w:val="002F5E17"/>
    <w:rsid w:val="003022E3"/>
    <w:rsid w:val="00304D2C"/>
    <w:rsid w:val="00310724"/>
    <w:rsid w:val="00313239"/>
    <w:rsid w:val="0031689B"/>
    <w:rsid w:val="00323B0B"/>
    <w:rsid w:val="0032446E"/>
    <w:rsid w:val="00327131"/>
    <w:rsid w:val="00330B05"/>
    <w:rsid w:val="003333F3"/>
    <w:rsid w:val="00336DC6"/>
    <w:rsid w:val="00340FCD"/>
    <w:rsid w:val="0034198D"/>
    <w:rsid w:val="00345EE9"/>
    <w:rsid w:val="003532CF"/>
    <w:rsid w:val="00353546"/>
    <w:rsid w:val="003538E5"/>
    <w:rsid w:val="00353AB7"/>
    <w:rsid w:val="0036184C"/>
    <w:rsid w:val="003638B1"/>
    <w:rsid w:val="0036483E"/>
    <w:rsid w:val="003700E6"/>
    <w:rsid w:val="00371629"/>
    <w:rsid w:val="00372A4D"/>
    <w:rsid w:val="003738B7"/>
    <w:rsid w:val="00373B52"/>
    <w:rsid w:val="00375E58"/>
    <w:rsid w:val="003766CA"/>
    <w:rsid w:val="00377DCE"/>
    <w:rsid w:val="00386B7A"/>
    <w:rsid w:val="003941B4"/>
    <w:rsid w:val="00394AFD"/>
    <w:rsid w:val="003967D9"/>
    <w:rsid w:val="00396A18"/>
    <w:rsid w:val="00397626"/>
    <w:rsid w:val="003A20AC"/>
    <w:rsid w:val="003A2DF3"/>
    <w:rsid w:val="003A49A0"/>
    <w:rsid w:val="003A62BE"/>
    <w:rsid w:val="003B26B0"/>
    <w:rsid w:val="003B5849"/>
    <w:rsid w:val="003B64FB"/>
    <w:rsid w:val="003B700F"/>
    <w:rsid w:val="003C7936"/>
    <w:rsid w:val="003D06F6"/>
    <w:rsid w:val="003D0DC2"/>
    <w:rsid w:val="003E1F27"/>
    <w:rsid w:val="003E4247"/>
    <w:rsid w:val="003E4306"/>
    <w:rsid w:val="003E73DF"/>
    <w:rsid w:val="003F2209"/>
    <w:rsid w:val="003F2EDF"/>
    <w:rsid w:val="0040008C"/>
    <w:rsid w:val="00402C55"/>
    <w:rsid w:val="0041093C"/>
    <w:rsid w:val="004114F1"/>
    <w:rsid w:val="00414DF4"/>
    <w:rsid w:val="004168C4"/>
    <w:rsid w:val="00417397"/>
    <w:rsid w:val="00423A23"/>
    <w:rsid w:val="00424564"/>
    <w:rsid w:val="00425D7D"/>
    <w:rsid w:val="00426207"/>
    <w:rsid w:val="004269EE"/>
    <w:rsid w:val="004324BF"/>
    <w:rsid w:val="00434D2E"/>
    <w:rsid w:val="0043606E"/>
    <w:rsid w:val="00437673"/>
    <w:rsid w:val="00445A4D"/>
    <w:rsid w:val="0045068D"/>
    <w:rsid w:val="004510F2"/>
    <w:rsid w:val="004518A1"/>
    <w:rsid w:val="00454B42"/>
    <w:rsid w:val="00455939"/>
    <w:rsid w:val="004579DE"/>
    <w:rsid w:val="004644CE"/>
    <w:rsid w:val="004758D0"/>
    <w:rsid w:val="00475A2A"/>
    <w:rsid w:val="00477B83"/>
    <w:rsid w:val="004815B0"/>
    <w:rsid w:val="00486FEA"/>
    <w:rsid w:val="00491E91"/>
    <w:rsid w:val="00496756"/>
    <w:rsid w:val="004A2626"/>
    <w:rsid w:val="004A561C"/>
    <w:rsid w:val="004B384D"/>
    <w:rsid w:val="004B5924"/>
    <w:rsid w:val="004B733C"/>
    <w:rsid w:val="004C0402"/>
    <w:rsid w:val="004C681F"/>
    <w:rsid w:val="004D0B47"/>
    <w:rsid w:val="004D1649"/>
    <w:rsid w:val="004D4BA0"/>
    <w:rsid w:val="004E0455"/>
    <w:rsid w:val="004F1DB0"/>
    <w:rsid w:val="004F64DB"/>
    <w:rsid w:val="00502469"/>
    <w:rsid w:val="00502F07"/>
    <w:rsid w:val="005049DC"/>
    <w:rsid w:val="00507047"/>
    <w:rsid w:val="005077E0"/>
    <w:rsid w:val="0051102B"/>
    <w:rsid w:val="0051707A"/>
    <w:rsid w:val="0051776D"/>
    <w:rsid w:val="00521042"/>
    <w:rsid w:val="0052415F"/>
    <w:rsid w:val="0052426F"/>
    <w:rsid w:val="00524A3F"/>
    <w:rsid w:val="005253B3"/>
    <w:rsid w:val="00531498"/>
    <w:rsid w:val="005349DC"/>
    <w:rsid w:val="00535E9A"/>
    <w:rsid w:val="00540E0B"/>
    <w:rsid w:val="00541B5C"/>
    <w:rsid w:val="005438A4"/>
    <w:rsid w:val="00552159"/>
    <w:rsid w:val="00553817"/>
    <w:rsid w:val="0055402A"/>
    <w:rsid w:val="00565B16"/>
    <w:rsid w:val="005664EC"/>
    <w:rsid w:val="005668A2"/>
    <w:rsid w:val="00571C61"/>
    <w:rsid w:val="00572FF8"/>
    <w:rsid w:val="00577CC0"/>
    <w:rsid w:val="00583FF3"/>
    <w:rsid w:val="005921D4"/>
    <w:rsid w:val="005930D7"/>
    <w:rsid w:val="005951AF"/>
    <w:rsid w:val="005A11B6"/>
    <w:rsid w:val="005A1AD4"/>
    <w:rsid w:val="005A6DF4"/>
    <w:rsid w:val="005B3468"/>
    <w:rsid w:val="005B34CD"/>
    <w:rsid w:val="005B4915"/>
    <w:rsid w:val="005B5BA8"/>
    <w:rsid w:val="005C1FA0"/>
    <w:rsid w:val="005D2C41"/>
    <w:rsid w:val="005D6078"/>
    <w:rsid w:val="005E1ACD"/>
    <w:rsid w:val="005E2991"/>
    <w:rsid w:val="005F2D7C"/>
    <w:rsid w:val="005F5D18"/>
    <w:rsid w:val="006064AE"/>
    <w:rsid w:val="00607020"/>
    <w:rsid w:val="00612449"/>
    <w:rsid w:val="00620285"/>
    <w:rsid w:val="00625A05"/>
    <w:rsid w:val="006312DD"/>
    <w:rsid w:val="006372ED"/>
    <w:rsid w:val="0063771E"/>
    <w:rsid w:val="006378DE"/>
    <w:rsid w:val="00637920"/>
    <w:rsid w:val="00640768"/>
    <w:rsid w:val="006429EE"/>
    <w:rsid w:val="00643618"/>
    <w:rsid w:val="0064426F"/>
    <w:rsid w:val="00646F51"/>
    <w:rsid w:val="0064723E"/>
    <w:rsid w:val="006568E2"/>
    <w:rsid w:val="00663AE6"/>
    <w:rsid w:val="00663CF2"/>
    <w:rsid w:val="0066713E"/>
    <w:rsid w:val="00670522"/>
    <w:rsid w:val="00674D01"/>
    <w:rsid w:val="0067747A"/>
    <w:rsid w:val="006846A6"/>
    <w:rsid w:val="006875D1"/>
    <w:rsid w:val="00687B9D"/>
    <w:rsid w:val="00690128"/>
    <w:rsid w:val="006903F0"/>
    <w:rsid w:val="006941F6"/>
    <w:rsid w:val="0069489A"/>
    <w:rsid w:val="0069528D"/>
    <w:rsid w:val="006A1E49"/>
    <w:rsid w:val="006B124C"/>
    <w:rsid w:val="006B3A45"/>
    <w:rsid w:val="006B66F5"/>
    <w:rsid w:val="006B7BFE"/>
    <w:rsid w:val="006C7875"/>
    <w:rsid w:val="006D010C"/>
    <w:rsid w:val="006D22F6"/>
    <w:rsid w:val="006D4B40"/>
    <w:rsid w:val="006D6B91"/>
    <w:rsid w:val="006E19B3"/>
    <w:rsid w:val="006E303E"/>
    <w:rsid w:val="006E7D76"/>
    <w:rsid w:val="006F0021"/>
    <w:rsid w:val="006F0971"/>
    <w:rsid w:val="006F39DD"/>
    <w:rsid w:val="006F3F26"/>
    <w:rsid w:val="006F416A"/>
    <w:rsid w:val="007000FF"/>
    <w:rsid w:val="00702AC8"/>
    <w:rsid w:val="0070319A"/>
    <w:rsid w:val="00706DE7"/>
    <w:rsid w:val="00707F8E"/>
    <w:rsid w:val="007145CF"/>
    <w:rsid w:val="00716108"/>
    <w:rsid w:val="00717954"/>
    <w:rsid w:val="00720830"/>
    <w:rsid w:val="007244E8"/>
    <w:rsid w:val="00734FBB"/>
    <w:rsid w:val="007368D2"/>
    <w:rsid w:val="007420F2"/>
    <w:rsid w:val="0074790E"/>
    <w:rsid w:val="00765A04"/>
    <w:rsid w:val="00766244"/>
    <w:rsid w:val="00792BD3"/>
    <w:rsid w:val="00792FA9"/>
    <w:rsid w:val="00795CA6"/>
    <w:rsid w:val="007A4139"/>
    <w:rsid w:val="007C081B"/>
    <w:rsid w:val="007C4CF3"/>
    <w:rsid w:val="007C53D4"/>
    <w:rsid w:val="007C71DD"/>
    <w:rsid w:val="007D0AF9"/>
    <w:rsid w:val="007D3ACA"/>
    <w:rsid w:val="007D5523"/>
    <w:rsid w:val="007E1F80"/>
    <w:rsid w:val="007E3F6E"/>
    <w:rsid w:val="007E59DF"/>
    <w:rsid w:val="007E79D7"/>
    <w:rsid w:val="007F0A21"/>
    <w:rsid w:val="007F0E85"/>
    <w:rsid w:val="007F6CD9"/>
    <w:rsid w:val="00803C2D"/>
    <w:rsid w:val="00811D1F"/>
    <w:rsid w:val="008226B7"/>
    <w:rsid w:val="00831342"/>
    <w:rsid w:val="008414CA"/>
    <w:rsid w:val="008420B5"/>
    <w:rsid w:val="00843FF7"/>
    <w:rsid w:val="00845B79"/>
    <w:rsid w:val="008540FD"/>
    <w:rsid w:val="008703CA"/>
    <w:rsid w:val="00883527"/>
    <w:rsid w:val="0088633A"/>
    <w:rsid w:val="00887D50"/>
    <w:rsid w:val="00891374"/>
    <w:rsid w:val="00892BCC"/>
    <w:rsid w:val="008A1ABA"/>
    <w:rsid w:val="008A23EA"/>
    <w:rsid w:val="008A3484"/>
    <w:rsid w:val="008A7B39"/>
    <w:rsid w:val="008B0303"/>
    <w:rsid w:val="008B299E"/>
    <w:rsid w:val="008C0044"/>
    <w:rsid w:val="008D38F6"/>
    <w:rsid w:val="008D41A1"/>
    <w:rsid w:val="008D4E8F"/>
    <w:rsid w:val="008D533E"/>
    <w:rsid w:val="008D615B"/>
    <w:rsid w:val="008D7B0A"/>
    <w:rsid w:val="008E3251"/>
    <w:rsid w:val="008E41AF"/>
    <w:rsid w:val="008E68E0"/>
    <w:rsid w:val="008F0C73"/>
    <w:rsid w:val="008F5CFD"/>
    <w:rsid w:val="008F64B4"/>
    <w:rsid w:val="008F7C0E"/>
    <w:rsid w:val="00902392"/>
    <w:rsid w:val="0091011A"/>
    <w:rsid w:val="00911CF6"/>
    <w:rsid w:val="009215E5"/>
    <w:rsid w:val="00933FFE"/>
    <w:rsid w:val="009421B6"/>
    <w:rsid w:val="00943A00"/>
    <w:rsid w:val="00943B3A"/>
    <w:rsid w:val="00946B22"/>
    <w:rsid w:val="00953085"/>
    <w:rsid w:val="009556E4"/>
    <w:rsid w:val="009610F0"/>
    <w:rsid w:val="009709FD"/>
    <w:rsid w:val="009727B8"/>
    <w:rsid w:val="00975F1F"/>
    <w:rsid w:val="00976343"/>
    <w:rsid w:val="00984881"/>
    <w:rsid w:val="00985579"/>
    <w:rsid w:val="00986B80"/>
    <w:rsid w:val="00993C3E"/>
    <w:rsid w:val="00997EC7"/>
    <w:rsid w:val="009A0799"/>
    <w:rsid w:val="009A13B7"/>
    <w:rsid w:val="009A6A3A"/>
    <w:rsid w:val="009A7666"/>
    <w:rsid w:val="009B74E4"/>
    <w:rsid w:val="009C1C53"/>
    <w:rsid w:val="009C1DC7"/>
    <w:rsid w:val="009C7108"/>
    <w:rsid w:val="009D10BF"/>
    <w:rsid w:val="009E2568"/>
    <w:rsid w:val="009E7214"/>
    <w:rsid w:val="009F2C2C"/>
    <w:rsid w:val="00A0082B"/>
    <w:rsid w:val="00A00EAD"/>
    <w:rsid w:val="00A04E1E"/>
    <w:rsid w:val="00A076FA"/>
    <w:rsid w:val="00A142FE"/>
    <w:rsid w:val="00A1524B"/>
    <w:rsid w:val="00A20165"/>
    <w:rsid w:val="00A2347E"/>
    <w:rsid w:val="00A2411F"/>
    <w:rsid w:val="00A25C0B"/>
    <w:rsid w:val="00A263DB"/>
    <w:rsid w:val="00A27038"/>
    <w:rsid w:val="00A413B8"/>
    <w:rsid w:val="00A53F1D"/>
    <w:rsid w:val="00A56811"/>
    <w:rsid w:val="00A61204"/>
    <w:rsid w:val="00A62DB8"/>
    <w:rsid w:val="00A7276B"/>
    <w:rsid w:val="00A73D00"/>
    <w:rsid w:val="00A741DD"/>
    <w:rsid w:val="00A745B6"/>
    <w:rsid w:val="00A75C27"/>
    <w:rsid w:val="00A80EC3"/>
    <w:rsid w:val="00A94ED9"/>
    <w:rsid w:val="00A96D15"/>
    <w:rsid w:val="00AA091C"/>
    <w:rsid w:val="00AA0FBA"/>
    <w:rsid w:val="00AA5B9C"/>
    <w:rsid w:val="00AB3AEF"/>
    <w:rsid w:val="00AC2637"/>
    <w:rsid w:val="00AC497C"/>
    <w:rsid w:val="00AC6E96"/>
    <w:rsid w:val="00AC7FDA"/>
    <w:rsid w:val="00AD05C9"/>
    <w:rsid w:val="00AD5AFD"/>
    <w:rsid w:val="00AE55B3"/>
    <w:rsid w:val="00AF0628"/>
    <w:rsid w:val="00AF0C9B"/>
    <w:rsid w:val="00AF373D"/>
    <w:rsid w:val="00AF6D23"/>
    <w:rsid w:val="00B01E8D"/>
    <w:rsid w:val="00B02EEC"/>
    <w:rsid w:val="00B047DE"/>
    <w:rsid w:val="00B13E73"/>
    <w:rsid w:val="00B16220"/>
    <w:rsid w:val="00B22133"/>
    <w:rsid w:val="00B27D18"/>
    <w:rsid w:val="00B33E55"/>
    <w:rsid w:val="00B3518C"/>
    <w:rsid w:val="00B40E9D"/>
    <w:rsid w:val="00B43461"/>
    <w:rsid w:val="00B43659"/>
    <w:rsid w:val="00B45EA2"/>
    <w:rsid w:val="00B514B8"/>
    <w:rsid w:val="00B523A5"/>
    <w:rsid w:val="00B55713"/>
    <w:rsid w:val="00B5659D"/>
    <w:rsid w:val="00B622D1"/>
    <w:rsid w:val="00B65A04"/>
    <w:rsid w:val="00B67E4B"/>
    <w:rsid w:val="00B67FD4"/>
    <w:rsid w:val="00B70584"/>
    <w:rsid w:val="00B70DC5"/>
    <w:rsid w:val="00B71A7D"/>
    <w:rsid w:val="00B71DA5"/>
    <w:rsid w:val="00B750F9"/>
    <w:rsid w:val="00B773F0"/>
    <w:rsid w:val="00B84D82"/>
    <w:rsid w:val="00BA2029"/>
    <w:rsid w:val="00BA6A97"/>
    <w:rsid w:val="00BB5F2B"/>
    <w:rsid w:val="00BB6593"/>
    <w:rsid w:val="00BD2048"/>
    <w:rsid w:val="00BD4876"/>
    <w:rsid w:val="00BD6979"/>
    <w:rsid w:val="00BE1743"/>
    <w:rsid w:val="00BF464D"/>
    <w:rsid w:val="00BF59B9"/>
    <w:rsid w:val="00C04211"/>
    <w:rsid w:val="00C058C0"/>
    <w:rsid w:val="00C1093A"/>
    <w:rsid w:val="00C11995"/>
    <w:rsid w:val="00C12760"/>
    <w:rsid w:val="00C15B4B"/>
    <w:rsid w:val="00C323A1"/>
    <w:rsid w:val="00C3488A"/>
    <w:rsid w:val="00C35C40"/>
    <w:rsid w:val="00C443FF"/>
    <w:rsid w:val="00C45F20"/>
    <w:rsid w:val="00C4739B"/>
    <w:rsid w:val="00C54094"/>
    <w:rsid w:val="00C56411"/>
    <w:rsid w:val="00C61013"/>
    <w:rsid w:val="00C63C50"/>
    <w:rsid w:val="00C75CAE"/>
    <w:rsid w:val="00C77C04"/>
    <w:rsid w:val="00C82598"/>
    <w:rsid w:val="00C83869"/>
    <w:rsid w:val="00C83F02"/>
    <w:rsid w:val="00C90229"/>
    <w:rsid w:val="00C9173E"/>
    <w:rsid w:val="00C92C2E"/>
    <w:rsid w:val="00C93AFE"/>
    <w:rsid w:val="00C943D6"/>
    <w:rsid w:val="00C974EA"/>
    <w:rsid w:val="00C97511"/>
    <w:rsid w:val="00CA4302"/>
    <w:rsid w:val="00CB4A03"/>
    <w:rsid w:val="00CB79E5"/>
    <w:rsid w:val="00CC1954"/>
    <w:rsid w:val="00CC5504"/>
    <w:rsid w:val="00CC7187"/>
    <w:rsid w:val="00CE4874"/>
    <w:rsid w:val="00CF1233"/>
    <w:rsid w:val="00CF16FE"/>
    <w:rsid w:val="00CF1E5A"/>
    <w:rsid w:val="00CF1E5C"/>
    <w:rsid w:val="00D045C9"/>
    <w:rsid w:val="00D1128E"/>
    <w:rsid w:val="00D11430"/>
    <w:rsid w:val="00D1586E"/>
    <w:rsid w:val="00D238FB"/>
    <w:rsid w:val="00D2441A"/>
    <w:rsid w:val="00D2481E"/>
    <w:rsid w:val="00D27BC8"/>
    <w:rsid w:val="00D3011D"/>
    <w:rsid w:val="00D40146"/>
    <w:rsid w:val="00D40479"/>
    <w:rsid w:val="00D43637"/>
    <w:rsid w:val="00D443A5"/>
    <w:rsid w:val="00D46272"/>
    <w:rsid w:val="00D6197C"/>
    <w:rsid w:val="00D61BC5"/>
    <w:rsid w:val="00D6465D"/>
    <w:rsid w:val="00D73565"/>
    <w:rsid w:val="00D75484"/>
    <w:rsid w:val="00D76F09"/>
    <w:rsid w:val="00D77622"/>
    <w:rsid w:val="00D77F9A"/>
    <w:rsid w:val="00D81054"/>
    <w:rsid w:val="00D8422D"/>
    <w:rsid w:val="00D87067"/>
    <w:rsid w:val="00D9026F"/>
    <w:rsid w:val="00D905D4"/>
    <w:rsid w:val="00D925AD"/>
    <w:rsid w:val="00D930C7"/>
    <w:rsid w:val="00D94A37"/>
    <w:rsid w:val="00DA1974"/>
    <w:rsid w:val="00DA248B"/>
    <w:rsid w:val="00DA515F"/>
    <w:rsid w:val="00DB211E"/>
    <w:rsid w:val="00DC1EB5"/>
    <w:rsid w:val="00DC27B4"/>
    <w:rsid w:val="00DD09C4"/>
    <w:rsid w:val="00DD0E0E"/>
    <w:rsid w:val="00DD0EC4"/>
    <w:rsid w:val="00DD1073"/>
    <w:rsid w:val="00DD695F"/>
    <w:rsid w:val="00DD6A13"/>
    <w:rsid w:val="00DE0AFC"/>
    <w:rsid w:val="00DE3482"/>
    <w:rsid w:val="00DE62D5"/>
    <w:rsid w:val="00E018BC"/>
    <w:rsid w:val="00E106C6"/>
    <w:rsid w:val="00E16387"/>
    <w:rsid w:val="00E20078"/>
    <w:rsid w:val="00E257DE"/>
    <w:rsid w:val="00E30B93"/>
    <w:rsid w:val="00E3133F"/>
    <w:rsid w:val="00E4005C"/>
    <w:rsid w:val="00E40175"/>
    <w:rsid w:val="00E402C1"/>
    <w:rsid w:val="00E44179"/>
    <w:rsid w:val="00E464D1"/>
    <w:rsid w:val="00E47042"/>
    <w:rsid w:val="00E474F0"/>
    <w:rsid w:val="00E51214"/>
    <w:rsid w:val="00E53AA7"/>
    <w:rsid w:val="00E54CA8"/>
    <w:rsid w:val="00E555D7"/>
    <w:rsid w:val="00E57FF9"/>
    <w:rsid w:val="00E6270D"/>
    <w:rsid w:val="00E62EB5"/>
    <w:rsid w:val="00E65EB1"/>
    <w:rsid w:val="00E6663A"/>
    <w:rsid w:val="00E66802"/>
    <w:rsid w:val="00E7032F"/>
    <w:rsid w:val="00E70712"/>
    <w:rsid w:val="00E8014D"/>
    <w:rsid w:val="00E82F57"/>
    <w:rsid w:val="00E8301A"/>
    <w:rsid w:val="00E91B58"/>
    <w:rsid w:val="00E92386"/>
    <w:rsid w:val="00EA125A"/>
    <w:rsid w:val="00EA48E7"/>
    <w:rsid w:val="00EA52A6"/>
    <w:rsid w:val="00EA668A"/>
    <w:rsid w:val="00EB6526"/>
    <w:rsid w:val="00EC08B1"/>
    <w:rsid w:val="00EC1DA9"/>
    <w:rsid w:val="00EC2D87"/>
    <w:rsid w:val="00EC6FAB"/>
    <w:rsid w:val="00EC7231"/>
    <w:rsid w:val="00ED0D0C"/>
    <w:rsid w:val="00ED0F12"/>
    <w:rsid w:val="00ED1B5A"/>
    <w:rsid w:val="00ED1FCC"/>
    <w:rsid w:val="00EE340B"/>
    <w:rsid w:val="00EE48B7"/>
    <w:rsid w:val="00EF5A30"/>
    <w:rsid w:val="00EF5C86"/>
    <w:rsid w:val="00EF6C6E"/>
    <w:rsid w:val="00F039CC"/>
    <w:rsid w:val="00F04D2E"/>
    <w:rsid w:val="00F075AA"/>
    <w:rsid w:val="00F116FF"/>
    <w:rsid w:val="00F12AE3"/>
    <w:rsid w:val="00F13ABD"/>
    <w:rsid w:val="00F14551"/>
    <w:rsid w:val="00F15E36"/>
    <w:rsid w:val="00F16534"/>
    <w:rsid w:val="00F176ED"/>
    <w:rsid w:val="00F17F4B"/>
    <w:rsid w:val="00F27AE6"/>
    <w:rsid w:val="00F31D6E"/>
    <w:rsid w:val="00F32730"/>
    <w:rsid w:val="00F336A4"/>
    <w:rsid w:val="00F400E2"/>
    <w:rsid w:val="00F44AA2"/>
    <w:rsid w:val="00F5005B"/>
    <w:rsid w:val="00F5045D"/>
    <w:rsid w:val="00F5122B"/>
    <w:rsid w:val="00F61535"/>
    <w:rsid w:val="00F63164"/>
    <w:rsid w:val="00F65558"/>
    <w:rsid w:val="00F87806"/>
    <w:rsid w:val="00F9186B"/>
    <w:rsid w:val="00F933F1"/>
    <w:rsid w:val="00F952A8"/>
    <w:rsid w:val="00FA11CE"/>
    <w:rsid w:val="00FA4754"/>
    <w:rsid w:val="00FA4F94"/>
    <w:rsid w:val="00FB74A5"/>
    <w:rsid w:val="00FC39D2"/>
    <w:rsid w:val="00FC3A7A"/>
    <w:rsid w:val="00FD08A5"/>
    <w:rsid w:val="00FD22D5"/>
    <w:rsid w:val="00FD3CB4"/>
    <w:rsid w:val="00FD4D87"/>
    <w:rsid w:val="00FD5438"/>
    <w:rsid w:val="00FD62BB"/>
    <w:rsid w:val="00FE08A5"/>
    <w:rsid w:val="00FE3FCB"/>
    <w:rsid w:val="00FE555A"/>
    <w:rsid w:val="00FE61BD"/>
    <w:rsid w:val="00FF13F9"/>
    <w:rsid w:val="00FF5C72"/>
    <w:rsid w:val="00FF5D6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798196B3"/>
  <w15:docId w15:val="{5A5867FA-E56E-4461-A740-9B0AFD18C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A62BE"/>
  </w:style>
  <w:style w:type="paragraph" w:styleId="berschrift1">
    <w:name w:val="heading 1"/>
    <w:basedOn w:val="Standard"/>
    <w:next w:val="Standard"/>
    <w:qFormat/>
    <w:rsid w:val="000A61D3"/>
    <w:pPr>
      <w:keepNext/>
      <w:spacing w:before="240" w:after="60"/>
      <w:outlineLvl w:val="0"/>
    </w:pPr>
    <w:rPr>
      <w:rFonts w:ascii="Arial" w:hAnsi="Arial" w:cs="Arial"/>
      <w:b/>
      <w:bCs/>
      <w:kern w:val="32"/>
      <w:sz w:val="32"/>
      <w:szCs w:val="32"/>
    </w:rPr>
  </w:style>
  <w:style w:type="paragraph" w:styleId="berschrift2">
    <w:name w:val="heading 2"/>
    <w:basedOn w:val="Standard"/>
    <w:next w:val="Standard"/>
    <w:autoRedefine/>
    <w:qFormat/>
    <w:rsid w:val="0091011A"/>
    <w:pPr>
      <w:keepNext/>
      <w:spacing w:after="240"/>
      <w:jc w:val="center"/>
      <w:outlineLvl w:val="1"/>
    </w:pPr>
    <w:rPr>
      <w:rFonts w:ascii="Georgia" w:hAnsi="Georgia" w:cs="Arial"/>
      <w:b/>
      <w:bCs/>
      <w:iCs/>
      <w:sz w:val="28"/>
      <w:szCs w:val="28"/>
    </w:rPr>
  </w:style>
  <w:style w:type="paragraph" w:styleId="berschrift6">
    <w:name w:val="heading 6"/>
    <w:basedOn w:val="Standard"/>
    <w:next w:val="Standard"/>
    <w:link w:val="berschrift6Zchn"/>
    <w:qFormat/>
    <w:rsid w:val="00B02EEC"/>
    <w:pPr>
      <w:spacing w:before="240" w:after="60"/>
      <w:outlineLvl w:val="5"/>
    </w:pPr>
    <w:rPr>
      <w:rFonts w:ascii="Calibri" w:hAnsi="Calibr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rsid w:val="000A5B7E"/>
    <w:pPr>
      <w:numPr>
        <w:numId w:val="1"/>
      </w:numPr>
    </w:pPr>
  </w:style>
  <w:style w:type="paragraph" w:styleId="Kopfzeile">
    <w:name w:val="header"/>
    <w:basedOn w:val="Standard"/>
    <w:rsid w:val="00A2347E"/>
    <w:pPr>
      <w:tabs>
        <w:tab w:val="center" w:pos="4536"/>
        <w:tab w:val="right" w:pos="9072"/>
      </w:tabs>
    </w:pPr>
  </w:style>
  <w:style w:type="paragraph" w:styleId="Fuzeile">
    <w:name w:val="footer"/>
    <w:basedOn w:val="Standard"/>
    <w:rsid w:val="00A2347E"/>
    <w:pPr>
      <w:tabs>
        <w:tab w:val="center" w:pos="4536"/>
        <w:tab w:val="right" w:pos="9072"/>
      </w:tabs>
    </w:pPr>
  </w:style>
  <w:style w:type="character" w:styleId="Seitenzahl">
    <w:name w:val="page number"/>
    <w:basedOn w:val="Absatz-Standardschriftart"/>
    <w:rsid w:val="00B5659D"/>
  </w:style>
  <w:style w:type="table" w:styleId="Tabellenraster">
    <w:name w:val="Table Grid"/>
    <w:basedOn w:val="NormaleTabelle"/>
    <w:rsid w:val="00B56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66802"/>
    <w:rPr>
      <w:color w:val="0000FF"/>
      <w:u w:val="single"/>
    </w:rPr>
  </w:style>
  <w:style w:type="paragraph" w:styleId="Dokumentstruktur">
    <w:name w:val="Document Map"/>
    <w:basedOn w:val="Standard"/>
    <w:semiHidden/>
    <w:rsid w:val="00C83F02"/>
    <w:pPr>
      <w:shd w:val="clear" w:color="auto" w:fill="000080"/>
    </w:pPr>
    <w:rPr>
      <w:rFonts w:ascii="Tahoma" w:hAnsi="Tahoma" w:cs="Tahoma"/>
    </w:rPr>
  </w:style>
  <w:style w:type="paragraph" w:styleId="Sprechblasentext">
    <w:name w:val="Balloon Text"/>
    <w:basedOn w:val="Standard"/>
    <w:semiHidden/>
    <w:rsid w:val="000A61D3"/>
    <w:rPr>
      <w:rFonts w:ascii="Tahoma" w:hAnsi="Tahoma" w:cs="Tahoma"/>
      <w:sz w:val="16"/>
      <w:szCs w:val="16"/>
    </w:rPr>
  </w:style>
  <w:style w:type="character" w:customStyle="1" w:styleId="berschrift6Zchn">
    <w:name w:val="Überschrift 6 Zchn"/>
    <w:link w:val="berschrift6"/>
    <w:semiHidden/>
    <w:rsid w:val="00B02EEC"/>
    <w:rPr>
      <w:rFonts w:ascii="Calibri" w:eastAsia="Times New Roman" w:hAnsi="Calibri" w:cs="Times New Roman"/>
      <w:b/>
      <w:bCs/>
      <w:sz w:val="22"/>
      <w:szCs w:val="22"/>
    </w:rPr>
  </w:style>
  <w:style w:type="paragraph" w:styleId="Listenabsatz">
    <w:name w:val="List Paragraph"/>
    <w:basedOn w:val="Standard"/>
    <w:uiPriority w:val="34"/>
    <w:qFormat/>
    <w:rsid w:val="00E7032F"/>
    <w:pPr>
      <w:ind w:left="720"/>
      <w:contextualSpacing/>
    </w:pPr>
  </w:style>
  <w:style w:type="character" w:styleId="BesuchterLink">
    <w:name w:val="FollowedHyperlink"/>
    <w:basedOn w:val="Absatz-Standardschriftart"/>
    <w:semiHidden/>
    <w:unhideWhenUsed/>
    <w:rsid w:val="00993C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253919">
      <w:bodyDiv w:val="1"/>
      <w:marLeft w:val="0"/>
      <w:marRight w:val="0"/>
      <w:marTop w:val="0"/>
      <w:marBottom w:val="0"/>
      <w:divBdr>
        <w:top w:val="none" w:sz="0" w:space="0" w:color="auto"/>
        <w:left w:val="none" w:sz="0" w:space="0" w:color="auto"/>
        <w:bottom w:val="none" w:sz="0" w:space="0" w:color="auto"/>
        <w:right w:val="none" w:sz="0" w:space="0" w:color="auto"/>
      </w:divBdr>
    </w:div>
    <w:div w:id="165552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2308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Husqvarna AB</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bierschenk</dc:creator>
  <cp:keywords/>
  <cp:lastModifiedBy>Christa Bierschenk</cp:lastModifiedBy>
  <cp:revision>2</cp:revision>
  <cp:lastPrinted>2016-08-29T10:32:00Z</cp:lastPrinted>
  <dcterms:created xsi:type="dcterms:W3CDTF">2016-08-29T11:01:00Z</dcterms:created>
  <dcterms:modified xsi:type="dcterms:W3CDTF">2016-08-29T11:01:00Z</dcterms:modified>
</cp:coreProperties>
</file>