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BB" w:rsidRDefault="00B15EBB" w:rsidP="003869AE">
      <w:pPr>
        <w:tabs>
          <w:tab w:val="left" w:pos="2835"/>
          <w:tab w:val="left" w:pos="3402"/>
          <w:tab w:val="left" w:pos="5954"/>
          <w:tab w:val="left" w:pos="6237"/>
          <w:tab w:val="left" w:pos="6663"/>
        </w:tabs>
        <w:spacing w:line="330" w:lineRule="exact"/>
        <w:ind w:right="-571"/>
        <w:jc w:val="center"/>
      </w:pPr>
    </w:p>
    <w:tbl>
      <w:tblPr>
        <w:tblW w:w="7740" w:type="dxa"/>
        <w:tblLayout w:type="fixed"/>
        <w:tblCellMar>
          <w:left w:w="70" w:type="dxa"/>
          <w:right w:w="70" w:type="dxa"/>
        </w:tblCellMar>
        <w:tblLook w:val="0000" w:firstRow="0" w:lastRow="0" w:firstColumn="0" w:lastColumn="0" w:noHBand="0" w:noVBand="0"/>
      </w:tblPr>
      <w:tblGrid>
        <w:gridCol w:w="7740"/>
      </w:tblGrid>
      <w:tr w:rsidR="00A13518" w:rsidRPr="003F68F3" w:rsidTr="00626C23">
        <w:trPr>
          <w:cantSplit/>
        </w:trPr>
        <w:tc>
          <w:tcPr>
            <w:tcW w:w="7740" w:type="dxa"/>
          </w:tcPr>
          <w:p w:rsidR="00465F72" w:rsidRPr="00E3232C" w:rsidRDefault="00465F72" w:rsidP="00626C23">
            <w:pPr>
              <w:tabs>
                <w:tab w:val="left" w:pos="7371"/>
              </w:tabs>
              <w:spacing w:line="340" w:lineRule="atLeast"/>
              <w:ind w:right="1930"/>
              <w:jc w:val="both"/>
              <w:rPr>
                <w:b/>
                <w:noProof/>
                <w:sz w:val="22"/>
                <w:szCs w:val="22"/>
              </w:rPr>
            </w:pPr>
            <w:r>
              <w:rPr>
                <w:b/>
                <w:noProof/>
                <w:sz w:val="22"/>
                <w:szCs w:val="22"/>
              </w:rPr>
              <w:t>Kulinarische Urlaubserinnerungen</w:t>
            </w:r>
            <w:r w:rsidR="003E12CD">
              <w:rPr>
                <w:b/>
                <w:noProof/>
                <w:sz w:val="22"/>
                <w:szCs w:val="22"/>
              </w:rPr>
              <w:t xml:space="preserve"> aufleben lassen</w:t>
            </w:r>
          </w:p>
          <w:p w:rsidR="00A13518" w:rsidRPr="00E3232C" w:rsidRDefault="00A13518" w:rsidP="00626C23">
            <w:pPr>
              <w:tabs>
                <w:tab w:val="left" w:pos="7371"/>
              </w:tabs>
              <w:spacing w:line="340" w:lineRule="atLeast"/>
              <w:ind w:right="1930"/>
              <w:jc w:val="both"/>
              <w:rPr>
                <w:b/>
                <w:noProof/>
                <w:sz w:val="22"/>
                <w:szCs w:val="22"/>
              </w:rPr>
            </w:pPr>
          </w:p>
          <w:p w:rsidR="002E1213" w:rsidRDefault="00A13518" w:rsidP="00BB4DFB">
            <w:pPr>
              <w:spacing w:line="340" w:lineRule="atLeast"/>
              <w:ind w:right="214"/>
              <w:jc w:val="both"/>
              <w:rPr>
                <w:szCs w:val="22"/>
              </w:rPr>
            </w:pPr>
            <w:r w:rsidRPr="00E3232C">
              <w:rPr>
                <w:sz w:val="22"/>
                <w:szCs w:val="22"/>
              </w:rPr>
              <w:t>(-</w:t>
            </w:r>
            <w:proofErr w:type="spellStart"/>
            <w:r w:rsidRPr="00E3232C">
              <w:rPr>
                <w:sz w:val="22"/>
                <w:szCs w:val="22"/>
              </w:rPr>
              <w:t>ps</w:t>
            </w:r>
            <w:proofErr w:type="spellEnd"/>
            <w:r w:rsidRPr="00E3232C">
              <w:rPr>
                <w:sz w:val="22"/>
                <w:szCs w:val="22"/>
              </w:rPr>
              <w:t>-)</w:t>
            </w:r>
            <w:r w:rsidRPr="00E3232C">
              <w:t xml:space="preserve"> </w:t>
            </w:r>
            <w:r w:rsidR="00634D13" w:rsidRPr="00BB4DFB">
              <w:rPr>
                <w:sz w:val="22"/>
                <w:szCs w:val="22"/>
              </w:rPr>
              <w:t>Grundlage jeder guten Küche sind frische Kräuter.</w:t>
            </w:r>
            <w:r w:rsidR="00BB4DFB" w:rsidRPr="00BB4DFB">
              <w:rPr>
                <w:sz w:val="22"/>
                <w:szCs w:val="22"/>
              </w:rPr>
              <w:t xml:space="preserve"> Besonders im Urlaub in fernen Ländern genießen wir diese in vollen Zügen.</w:t>
            </w:r>
            <w:r w:rsidR="00634D13" w:rsidRPr="00BB4DFB">
              <w:rPr>
                <w:sz w:val="22"/>
                <w:szCs w:val="22"/>
              </w:rPr>
              <w:t xml:space="preserve"> </w:t>
            </w:r>
            <w:r w:rsidR="00BB4DFB" w:rsidRPr="00BB4DFB">
              <w:rPr>
                <w:sz w:val="22"/>
                <w:szCs w:val="22"/>
              </w:rPr>
              <w:t>Wieder zu Haus</w:t>
            </w:r>
            <w:r w:rsidR="00BB4DFB">
              <w:rPr>
                <w:sz w:val="22"/>
                <w:szCs w:val="22"/>
              </w:rPr>
              <w:t>e</w:t>
            </w:r>
            <w:r w:rsidR="00BB4DFB" w:rsidRPr="00BB4DFB">
              <w:rPr>
                <w:sz w:val="22"/>
                <w:szCs w:val="22"/>
              </w:rPr>
              <w:t xml:space="preserve"> angekommen, werden diese Geschmackserlebnisse schnell blasse Erinnerung. Doch auch wer keinen Garten hat, muss darauf nicht verzichten. </w:t>
            </w:r>
            <w:r w:rsidR="00634D13" w:rsidRPr="00BB4DFB">
              <w:rPr>
                <w:sz w:val="22"/>
                <w:szCs w:val="22"/>
              </w:rPr>
              <w:t>Ein Platz auf der Fensterbank genügt</w:t>
            </w:r>
            <w:r w:rsidR="008D2567" w:rsidRPr="00BB4DFB">
              <w:rPr>
                <w:sz w:val="22"/>
                <w:szCs w:val="22"/>
              </w:rPr>
              <w:t>, um sich mit der</w:t>
            </w:r>
            <w:r w:rsidR="00832FE8" w:rsidRPr="00BB4DFB">
              <w:rPr>
                <w:sz w:val="22"/>
                <w:szCs w:val="22"/>
              </w:rPr>
              <w:t xml:space="preserve"> </w:t>
            </w:r>
            <w:proofErr w:type="spellStart"/>
            <w:r w:rsidR="00832FE8" w:rsidRPr="00BB4DFB">
              <w:rPr>
                <w:sz w:val="22"/>
                <w:szCs w:val="22"/>
              </w:rPr>
              <w:t>Cressbar</w:t>
            </w:r>
            <w:proofErr w:type="spellEnd"/>
            <w:r w:rsidR="00832FE8" w:rsidRPr="00BB4DFB">
              <w:rPr>
                <w:sz w:val="22"/>
                <w:szCs w:val="22"/>
                <w:vertAlign w:val="superscript"/>
              </w:rPr>
              <w:t>®</w:t>
            </w:r>
            <w:r w:rsidR="008D2567" w:rsidRPr="00BB4DFB">
              <w:rPr>
                <w:sz w:val="22"/>
                <w:szCs w:val="22"/>
                <w:vertAlign w:val="superscript"/>
              </w:rPr>
              <w:t xml:space="preserve"> </w:t>
            </w:r>
            <w:r w:rsidR="008D2567" w:rsidRPr="00BB4DFB">
              <w:rPr>
                <w:sz w:val="22"/>
                <w:szCs w:val="22"/>
              </w:rPr>
              <w:t xml:space="preserve">einen </w:t>
            </w:r>
            <w:proofErr w:type="spellStart"/>
            <w:r w:rsidR="008D2567" w:rsidRPr="00BB4DFB">
              <w:rPr>
                <w:sz w:val="22"/>
                <w:szCs w:val="22"/>
              </w:rPr>
              <w:t>Kressegarten</w:t>
            </w:r>
            <w:proofErr w:type="spellEnd"/>
            <w:r w:rsidR="008D2567" w:rsidRPr="00BB4DFB">
              <w:rPr>
                <w:sz w:val="22"/>
                <w:szCs w:val="22"/>
              </w:rPr>
              <w:t xml:space="preserve"> im Mini-Format anzulegen</w:t>
            </w:r>
            <w:r w:rsidR="00832FE8" w:rsidRPr="00BB4DFB">
              <w:rPr>
                <w:sz w:val="22"/>
                <w:szCs w:val="22"/>
              </w:rPr>
              <w:t xml:space="preserve">. Die kleine Box bietet einzigartigen Geschmack im Handumdrehen. </w:t>
            </w:r>
            <w:r w:rsidR="00BD1E19" w:rsidRPr="00BB4DFB">
              <w:rPr>
                <w:sz w:val="22"/>
                <w:szCs w:val="22"/>
              </w:rPr>
              <w:t xml:space="preserve">Vielseitig ist </w:t>
            </w:r>
            <w:r w:rsidR="003E12CD">
              <w:rPr>
                <w:sz w:val="22"/>
                <w:szCs w:val="22"/>
              </w:rPr>
              <w:t>sie</w:t>
            </w:r>
            <w:r w:rsidR="00BD1E19" w:rsidRPr="00BB4DFB">
              <w:rPr>
                <w:sz w:val="22"/>
                <w:szCs w:val="22"/>
              </w:rPr>
              <w:t xml:space="preserve"> noch dazu – so gibt es neben dem Klassiker </w:t>
            </w:r>
            <w:proofErr w:type="spellStart"/>
            <w:r w:rsidR="00BD1E19" w:rsidRPr="00BB4DFB">
              <w:rPr>
                <w:sz w:val="22"/>
                <w:szCs w:val="22"/>
              </w:rPr>
              <w:t>GartenCress</w:t>
            </w:r>
            <w:proofErr w:type="spellEnd"/>
            <w:r w:rsidR="00BD1E19" w:rsidRPr="00BB4DFB">
              <w:rPr>
                <w:sz w:val="22"/>
                <w:szCs w:val="22"/>
              </w:rPr>
              <w:t xml:space="preserve"> auch </w:t>
            </w:r>
            <w:proofErr w:type="spellStart"/>
            <w:r w:rsidR="00BD1E19" w:rsidRPr="00BB4DFB">
              <w:rPr>
                <w:sz w:val="22"/>
                <w:szCs w:val="22"/>
              </w:rPr>
              <w:t>RadiesCress</w:t>
            </w:r>
            <w:proofErr w:type="spellEnd"/>
            <w:r w:rsidR="00BD1E19" w:rsidRPr="00BB4DFB">
              <w:rPr>
                <w:sz w:val="22"/>
                <w:szCs w:val="22"/>
              </w:rPr>
              <w:t xml:space="preserve">, </w:t>
            </w:r>
            <w:proofErr w:type="spellStart"/>
            <w:r w:rsidR="00BD1E19" w:rsidRPr="00BB4DFB">
              <w:rPr>
                <w:sz w:val="22"/>
                <w:szCs w:val="22"/>
              </w:rPr>
              <w:t>SenfCress</w:t>
            </w:r>
            <w:proofErr w:type="spellEnd"/>
            <w:r w:rsidR="00BD1E19" w:rsidRPr="00BB4DFB">
              <w:rPr>
                <w:sz w:val="22"/>
                <w:szCs w:val="22"/>
              </w:rPr>
              <w:t xml:space="preserve"> und </w:t>
            </w:r>
            <w:proofErr w:type="spellStart"/>
            <w:r w:rsidR="00BD1E19" w:rsidRPr="00BB4DFB">
              <w:rPr>
                <w:sz w:val="22"/>
                <w:szCs w:val="22"/>
              </w:rPr>
              <w:t>RucolaCress</w:t>
            </w:r>
            <w:proofErr w:type="spellEnd"/>
            <w:r w:rsidR="00BD1E19" w:rsidRPr="00BB4DFB">
              <w:rPr>
                <w:sz w:val="22"/>
                <w:szCs w:val="22"/>
              </w:rPr>
              <w:t xml:space="preserve">. Die würzig feinen Keimlinge machen jedes Gericht zu einem </w:t>
            </w:r>
            <w:r w:rsidR="00BB4DFB">
              <w:rPr>
                <w:sz w:val="22"/>
                <w:szCs w:val="22"/>
              </w:rPr>
              <w:t>Highlight.</w:t>
            </w:r>
            <w:r w:rsidR="00BD1E19" w:rsidRPr="00BB4DFB">
              <w:rPr>
                <w:sz w:val="22"/>
                <w:szCs w:val="22"/>
              </w:rPr>
              <w:t xml:space="preserve"> </w:t>
            </w:r>
            <w:r w:rsidR="0081415F" w:rsidRPr="00BB4DFB">
              <w:rPr>
                <w:sz w:val="22"/>
                <w:szCs w:val="22"/>
              </w:rPr>
              <w:t xml:space="preserve">Das </w:t>
            </w:r>
            <w:proofErr w:type="spellStart"/>
            <w:r w:rsidR="0081415F" w:rsidRPr="00BB4DFB">
              <w:rPr>
                <w:sz w:val="22"/>
                <w:szCs w:val="22"/>
              </w:rPr>
              <w:t>erdlose</w:t>
            </w:r>
            <w:proofErr w:type="spellEnd"/>
            <w:r w:rsidR="0081415F" w:rsidRPr="00BB4DFB">
              <w:rPr>
                <w:sz w:val="22"/>
                <w:szCs w:val="22"/>
              </w:rPr>
              <w:t xml:space="preserve"> Anzuchtsystem ist eine saubere Sache und auch für alle ohne ‘grünen Daumen‘ eine tolle Alternative </w:t>
            </w:r>
            <w:r w:rsidR="00CA27BC" w:rsidRPr="00BB4DFB">
              <w:rPr>
                <w:sz w:val="22"/>
                <w:szCs w:val="22"/>
              </w:rPr>
              <w:t>zum</w:t>
            </w:r>
            <w:r w:rsidR="005754A3" w:rsidRPr="00BB4DFB">
              <w:rPr>
                <w:sz w:val="22"/>
                <w:szCs w:val="22"/>
              </w:rPr>
              <w:t xml:space="preserve"> </w:t>
            </w:r>
            <w:r w:rsidR="00BE750B" w:rsidRPr="00BB4DFB">
              <w:rPr>
                <w:sz w:val="22"/>
                <w:szCs w:val="22"/>
              </w:rPr>
              <w:t>klassischen</w:t>
            </w:r>
            <w:r w:rsidR="005754A3" w:rsidRPr="00BB4DFB">
              <w:rPr>
                <w:sz w:val="22"/>
                <w:szCs w:val="22"/>
              </w:rPr>
              <w:t xml:space="preserve"> Kräutergarten.</w:t>
            </w:r>
            <w:r w:rsidR="005754A3">
              <w:rPr>
                <w:szCs w:val="22"/>
              </w:rPr>
              <w:t xml:space="preserve"> </w:t>
            </w:r>
          </w:p>
          <w:p w:rsidR="00954256" w:rsidRDefault="00954256" w:rsidP="00626C23">
            <w:pPr>
              <w:pStyle w:val="Textkrper21"/>
              <w:tabs>
                <w:tab w:val="clear" w:pos="7371"/>
                <w:tab w:val="right" w:pos="7309"/>
              </w:tabs>
              <w:spacing w:line="340" w:lineRule="atLeast"/>
              <w:rPr>
                <w:rFonts w:ascii="Times New Roman" w:hAnsi="Times New Roman"/>
                <w:szCs w:val="22"/>
              </w:rPr>
            </w:pPr>
          </w:p>
          <w:p w:rsidR="00BD1E19" w:rsidRDefault="00954256" w:rsidP="00626C23">
            <w:pPr>
              <w:pStyle w:val="Textkrper21"/>
              <w:tabs>
                <w:tab w:val="clear" w:pos="7371"/>
                <w:tab w:val="right" w:pos="7309"/>
              </w:tabs>
              <w:spacing w:line="340" w:lineRule="atLeast"/>
              <w:rPr>
                <w:rFonts w:ascii="Times New Roman" w:hAnsi="Times New Roman"/>
                <w:szCs w:val="22"/>
              </w:rPr>
            </w:pPr>
            <w:r>
              <w:rPr>
                <w:rFonts w:ascii="Times New Roman" w:hAnsi="Times New Roman"/>
                <w:szCs w:val="22"/>
              </w:rPr>
              <w:t xml:space="preserve">Das </w:t>
            </w:r>
            <w:proofErr w:type="spellStart"/>
            <w:r>
              <w:rPr>
                <w:rFonts w:ascii="Times New Roman" w:hAnsi="Times New Roman"/>
                <w:szCs w:val="22"/>
              </w:rPr>
              <w:t>Cresspad</w:t>
            </w:r>
            <w:proofErr w:type="spellEnd"/>
            <w:r>
              <w:rPr>
                <w:rFonts w:ascii="Times New Roman" w:hAnsi="Times New Roman"/>
                <w:szCs w:val="22"/>
              </w:rPr>
              <w:t>, in dem die Samen enthalten sind, legt man einfach in die Anzuchtschale. Es sollte an einem hellen Ort stehen und täglich sanft bewässert werden, dann wächst die aromatische Kresse fast von alleine. Nach etwa einer Woche sind die Keimlinge dann groß genug</w:t>
            </w:r>
            <w:r w:rsidR="00A47DFC">
              <w:rPr>
                <w:rFonts w:ascii="Times New Roman" w:hAnsi="Times New Roman"/>
                <w:szCs w:val="22"/>
              </w:rPr>
              <w:t xml:space="preserve"> und kommen nach Belieben frisch geschnitten auf den Tisch. Ist das </w:t>
            </w:r>
            <w:proofErr w:type="spellStart"/>
            <w:r w:rsidR="00A47DFC">
              <w:rPr>
                <w:rFonts w:ascii="Times New Roman" w:hAnsi="Times New Roman"/>
                <w:szCs w:val="22"/>
              </w:rPr>
              <w:t>Cresspad</w:t>
            </w:r>
            <w:proofErr w:type="spellEnd"/>
            <w:r w:rsidR="00A47DFC">
              <w:rPr>
                <w:rFonts w:ascii="Times New Roman" w:hAnsi="Times New Roman"/>
                <w:szCs w:val="22"/>
              </w:rPr>
              <w:t xml:space="preserve"> abgeerntet</w:t>
            </w:r>
            <w:r w:rsidR="00D10757">
              <w:rPr>
                <w:rFonts w:ascii="Times New Roman" w:hAnsi="Times New Roman"/>
                <w:szCs w:val="22"/>
              </w:rPr>
              <w:t>,</w:t>
            </w:r>
            <w:r w:rsidR="00A47DFC">
              <w:rPr>
                <w:rFonts w:ascii="Times New Roman" w:hAnsi="Times New Roman"/>
                <w:szCs w:val="22"/>
              </w:rPr>
              <w:t xml:space="preserve"> kann es einfach im Biomüll </w:t>
            </w:r>
            <w:r w:rsidR="000358BA">
              <w:rPr>
                <w:rFonts w:ascii="Times New Roman" w:hAnsi="Times New Roman"/>
                <w:szCs w:val="22"/>
              </w:rPr>
              <w:t xml:space="preserve">oder dem Kompost </w:t>
            </w:r>
            <w:r w:rsidR="00A47DFC">
              <w:rPr>
                <w:rFonts w:ascii="Times New Roman" w:hAnsi="Times New Roman"/>
                <w:szCs w:val="22"/>
              </w:rPr>
              <w:t xml:space="preserve">entsorgt </w:t>
            </w:r>
            <w:r w:rsidR="008D2567">
              <w:rPr>
                <w:rFonts w:ascii="Times New Roman" w:hAnsi="Times New Roman"/>
                <w:szCs w:val="22"/>
              </w:rPr>
              <w:t xml:space="preserve">und das nächste in der </w:t>
            </w:r>
            <w:proofErr w:type="spellStart"/>
            <w:r w:rsidR="008D2567">
              <w:rPr>
                <w:rFonts w:ascii="Times New Roman" w:hAnsi="Times New Roman"/>
                <w:szCs w:val="22"/>
              </w:rPr>
              <w:t>Cressbar</w:t>
            </w:r>
            <w:proofErr w:type="spellEnd"/>
            <w:r w:rsidR="008D2567" w:rsidRPr="008D2567">
              <w:rPr>
                <w:rFonts w:ascii="Times New Roman" w:hAnsi="Times New Roman"/>
                <w:szCs w:val="22"/>
                <w:vertAlign w:val="superscript"/>
              </w:rPr>
              <w:t>®</w:t>
            </w:r>
            <w:r w:rsidR="008D2567">
              <w:rPr>
                <w:rFonts w:ascii="Times New Roman" w:hAnsi="Times New Roman"/>
                <w:szCs w:val="22"/>
              </w:rPr>
              <w:t xml:space="preserve"> herangezogen </w:t>
            </w:r>
            <w:r w:rsidR="00BD1E19">
              <w:rPr>
                <w:rFonts w:ascii="Times New Roman" w:hAnsi="Times New Roman"/>
                <w:szCs w:val="22"/>
              </w:rPr>
              <w:t xml:space="preserve">werden. So hat man </w:t>
            </w:r>
            <w:r w:rsidR="003A1EE4">
              <w:rPr>
                <w:rFonts w:ascii="Times New Roman" w:hAnsi="Times New Roman"/>
                <w:szCs w:val="22"/>
              </w:rPr>
              <w:t>das ganze Jahr über</w:t>
            </w:r>
            <w:r w:rsidR="00BD1E19">
              <w:rPr>
                <w:rFonts w:ascii="Times New Roman" w:hAnsi="Times New Roman"/>
                <w:szCs w:val="22"/>
              </w:rPr>
              <w:t xml:space="preserve"> einen </w:t>
            </w:r>
            <w:r w:rsidR="003A1EE4">
              <w:rPr>
                <w:rFonts w:ascii="Times New Roman" w:hAnsi="Times New Roman"/>
                <w:szCs w:val="22"/>
              </w:rPr>
              <w:t xml:space="preserve">Frischelieferanten in der Küche, den man nicht mehr missen möchte. </w:t>
            </w:r>
          </w:p>
          <w:p w:rsidR="003A1EE4" w:rsidRDefault="003A1EE4" w:rsidP="00626C23">
            <w:pPr>
              <w:pStyle w:val="Textkrper21"/>
              <w:tabs>
                <w:tab w:val="clear" w:pos="7371"/>
                <w:tab w:val="right" w:pos="7309"/>
              </w:tabs>
              <w:spacing w:line="340" w:lineRule="atLeast"/>
              <w:rPr>
                <w:rFonts w:ascii="Times New Roman" w:hAnsi="Times New Roman"/>
                <w:szCs w:val="22"/>
              </w:rPr>
            </w:pPr>
          </w:p>
          <w:p w:rsidR="00F2106F" w:rsidRDefault="00D10757" w:rsidP="00626C23">
            <w:pPr>
              <w:pStyle w:val="Textkrper21"/>
              <w:tabs>
                <w:tab w:val="clear" w:pos="7371"/>
                <w:tab w:val="right" w:pos="7309"/>
              </w:tabs>
              <w:spacing w:line="340" w:lineRule="atLeast"/>
              <w:rPr>
                <w:rFonts w:ascii="Times New Roman" w:hAnsi="Times New Roman"/>
                <w:szCs w:val="22"/>
              </w:rPr>
            </w:pPr>
            <w:r>
              <w:rPr>
                <w:rFonts w:ascii="Times New Roman" w:hAnsi="Times New Roman"/>
                <w:szCs w:val="22"/>
              </w:rPr>
              <w:t>Schnell</w:t>
            </w:r>
            <w:r w:rsidR="003A1EE4">
              <w:rPr>
                <w:rFonts w:ascii="Times New Roman" w:hAnsi="Times New Roman"/>
                <w:szCs w:val="22"/>
              </w:rPr>
              <w:t xml:space="preserve"> wird damit der traditionelle Nudelsalat zum optischen und geschmacklichen Highlight und die beliebte </w:t>
            </w:r>
            <w:proofErr w:type="spellStart"/>
            <w:r w:rsidR="003A1EE4">
              <w:rPr>
                <w:rFonts w:ascii="Times New Roman" w:hAnsi="Times New Roman"/>
                <w:szCs w:val="22"/>
              </w:rPr>
              <w:t>Guacamole</w:t>
            </w:r>
            <w:proofErr w:type="spellEnd"/>
            <w:r w:rsidR="003A1EE4">
              <w:rPr>
                <w:rFonts w:ascii="Times New Roman" w:hAnsi="Times New Roman"/>
                <w:szCs w:val="22"/>
              </w:rPr>
              <w:t xml:space="preserve">, </w:t>
            </w:r>
            <w:r w:rsidR="008B124F">
              <w:rPr>
                <w:rFonts w:ascii="Times New Roman" w:hAnsi="Times New Roman"/>
                <w:szCs w:val="22"/>
              </w:rPr>
              <w:t>ein Original</w:t>
            </w:r>
            <w:r w:rsidR="003A1EE4">
              <w:rPr>
                <w:rFonts w:ascii="Times New Roman" w:hAnsi="Times New Roman"/>
                <w:szCs w:val="22"/>
              </w:rPr>
              <w:t xml:space="preserve"> aus der mexikanischen Küche,</w:t>
            </w:r>
            <w:r w:rsidR="008B124F">
              <w:rPr>
                <w:rFonts w:ascii="Times New Roman" w:hAnsi="Times New Roman"/>
                <w:szCs w:val="22"/>
              </w:rPr>
              <w:t xml:space="preserve"> </w:t>
            </w:r>
            <w:r w:rsidR="006266AB">
              <w:rPr>
                <w:rFonts w:ascii="Times New Roman" w:hAnsi="Times New Roman"/>
                <w:szCs w:val="22"/>
              </w:rPr>
              <w:t>die</w:t>
            </w:r>
            <w:r w:rsidR="008B124F">
              <w:rPr>
                <w:rFonts w:ascii="Times New Roman" w:hAnsi="Times New Roman"/>
                <w:szCs w:val="22"/>
              </w:rPr>
              <w:t xml:space="preserve"> Tomaten-Salsa oder das klassische</w:t>
            </w:r>
            <w:r w:rsidR="006266AB">
              <w:rPr>
                <w:rFonts w:ascii="Times New Roman" w:hAnsi="Times New Roman"/>
                <w:szCs w:val="22"/>
              </w:rPr>
              <w:t xml:space="preserve"> griechische </w:t>
            </w:r>
            <w:proofErr w:type="spellStart"/>
            <w:r w:rsidR="008B124F" w:rsidRPr="008B124F">
              <w:rPr>
                <w:rFonts w:ascii="Times New Roman" w:hAnsi="Times New Roman"/>
                <w:szCs w:val="22"/>
              </w:rPr>
              <w:t>Tzatziki</w:t>
            </w:r>
            <w:proofErr w:type="spellEnd"/>
            <w:r w:rsidR="003A1EE4">
              <w:rPr>
                <w:rFonts w:ascii="Times New Roman" w:hAnsi="Times New Roman"/>
                <w:szCs w:val="22"/>
              </w:rPr>
              <w:t xml:space="preserve"> bekomm</w:t>
            </w:r>
            <w:r>
              <w:rPr>
                <w:rFonts w:ascii="Times New Roman" w:hAnsi="Times New Roman"/>
                <w:szCs w:val="22"/>
              </w:rPr>
              <w:t>en</w:t>
            </w:r>
            <w:r w:rsidR="003A1EE4">
              <w:rPr>
                <w:rFonts w:ascii="Times New Roman" w:hAnsi="Times New Roman"/>
                <w:szCs w:val="22"/>
              </w:rPr>
              <w:t xml:space="preserve"> den besonderen </w:t>
            </w:r>
            <w:r w:rsidR="008B124F">
              <w:rPr>
                <w:rFonts w:ascii="Times New Roman" w:hAnsi="Times New Roman"/>
                <w:szCs w:val="22"/>
              </w:rPr>
              <w:t xml:space="preserve">Kick. Verleihen Sie den Gerichten Ihre eigene Note </w:t>
            </w:r>
            <w:r w:rsidR="006266AB">
              <w:rPr>
                <w:rFonts w:ascii="Times New Roman" w:hAnsi="Times New Roman"/>
                <w:szCs w:val="22"/>
              </w:rPr>
              <w:t>und lassen Sie Ihre kulinarischen Urlaubserlebnisse noch einmal ganz neu aufleben.</w:t>
            </w:r>
            <w:r w:rsidR="008B124F">
              <w:rPr>
                <w:rFonts w:ascii="Times New Roman" w:hAnsi="Times New Roman"/>
                <w:szCs w:val="22"/>
              </w:rPr>
              <w:t xml:space="preserve"> Leckere Rezepte und alle Informationen zu </w:t>
            </w:r>
            <w:proofErr w:type="spellStart"/>
            <w:r w:rsidR="00801DF9">
              <w:rPr>
                <w:rFonts w:ascii="Times New Roman" w:hAnsi="Times New Roman"/>
                <w:szCs w:val="22"/>
              </w:rPr>
              <w:t>Cressbar</w:t>
            </w:r>
            <w:proofErr w:type="spellEnd"/>
            <w:r w:rsidR="00801DF9" w:rsidRPr="00B6045D">
              <w:rPr>
                <w:rFonts w:ascii="Times New Roman" w:hAnsi="Times New Roman"/>
                <w:szCs w:val="22"/>
                <w:vertAlign w:val="superscript"/>
              </w:rPr>
              <w:t>®</w:t>
            </w:r>
            <w:r w:rsidR="00801DF9">
              <w:rPr>
                <w:rFonts w:ascii="Times New Roman" w:hAnsi="Times New Roman"/>
                <w:szCs w:val="22"/>
                <w:vertAlign w:val="superscript"/>
              </w:rPr>
              <w:t xml:space="preserve"> </w:t>
            </w:r>
            <w:r w:rsidR="008B124F">
              <w:rPr>
                <w:rFonts w:ascii="Times New Roman" w:hAnsi="Times New Roman"/>
                <w:szCs w:val="22"/>
              </w:rPr>
              <w:t xml:space="preserve">gibt es </w:t>
            </w:r>
            <w:r w:rsidR="00E71ECD">
              <w:rPr>
                <w:rFonts w:ascii="Times New Roman" w:hAnsi="Times New Roman"/>
                <w:szCs w:val="22"/>
              </w:rPr>
              <w:t xml:space="preserve">im Internet unter </w:t>
            </w:r>
            <w:r w:rsidR="00F2106F" w:rsidRPr="00F2106F">
              <w:rPr>
                <w:rFonts w:ascii="Times New Roman" w:hAnsi="Times New Roman"/>
                <w:szCs w:val="22"/>
              </w:rPr>
              <w:t>www.cressbar.com</w:t>
            </w:r>
            <w:r w:rsidR="00E71ECD">
              <w:rPr>
                <w:rFonts w:ascii="Times New Roman" w:hAnsi="Times New Roman"/>
                <w:szCs w:val="22"/>
              </w:rPr>
              <w:t>.</w:t>
            </w:r>
          </w:p>
          <w:p w:rsidR="00A13518" w:rsidRPr="00605416" w:rsidRDefault="00A13518" w:rsidP="00626C23">
            <w:pPr>
              <w:pStyle w:val="Textkrper21"/>
              <w:tabs>
                <w:tab w:val="clear" w:pos="7371"/>
                <w:tab w:val="right" w:pos="7309"/>
              </w:tabs>
              <w:spacing w:line="340" w:lineRule="atLeast"/>
              <w:rPr>
                <w:rFonts w:ascii="Arial" w:hAnsi="Arial" w:cs="Arial"/>
                <w:spacing w:val="-6"/>
                <w:szCs w:val="22"/>
              </w:rPr>
            </w:pPr>
            <w:r w:rsidRPr="00E3232C">
              <w:rPr>
                <w:rFonts w:ascii="Times New Roman" w:hAnsi="Times New Roman"/>
                <w:spacing w:val="-6"/>
                <w:szCs w:val="22"/>
              </w:rPr>
              <w:tab/>
              <w:t>(-</w:t>
            </w:r>
            <w:proofErr w:type="spellStart"/>
            <w:r w:rsidRPr="00E3232C">
              <w:rPr>
                <w:rFonts w:ascii="Times New Roman" w:hAnsi="Times New Roman"/>
                <w:spacing w:val="-6"/>
                <w:szCs w:val="22"/>
              </w:rPr>
              <w:t>ps</w:t>
            </w:r>
            <w:proofErr w:type="spellEnd"/>
            <w:r w:rsidRPr="00E3232C">
              <w:rPr>
                <w:rFonts w:ascii="Times New Roman" w:hAnsi="Times New Roman"/>
                <w:spacing w:val="-6"/>
                <w:szCs w:val="22"/>
              </w:rPr>
              <w:t>-)</w:t>
            </w:r>
          </w:p>
          <w:p w:rsidR="00A13518" w:rsidRPr="003F68F3" w:rsidRDefault="00A13518" w:rsidP="00626C23">
            <w:pPr>
              <w:pStyle w:val="Textkrper21"/>
              <w:tabs>
                <w:tab w:val="clear" w:pos="7371"/>
                <w:tab w:val="right" w:pos="7309"/>
              </w:tabs>
              <w:spacing w:line="340" w:lineRule="atLeast"/>
              <w:rPr>
                <w:rFonts w:ascii="Arial" w:hAnsi="Arial" w:cs="Arial"/>
              </w:rPr>
            </w:pPr>
          </w:p>
        </w:tc>
      </w:tr>
    </w:tbl>
    <w:p w:rsidR="00A13518" w:rsidRDefault="00A13518" w:rsidP="00F2106F">
      <w:pPr>
        <w:pStyle w:val="Textkrper21"/>
        <w:spacing w:line="340" w:lineRule="atLeast"/>
        <w:ind w:right="-347"/>
        <w:rPr>
          <w:rFonts w:ascii="Times New Roman" w:hAnsi="Times New Roman"/>
          <w:i/>
        </w:rPr>
      </w:pPr>
      <w:r w:rsidRPr="00C21C77">
        <w:rPr>
          <w:rFonts w:ascii="Times New Roman" w:hAnsi="Times New Roman"/>
          <w:i/>
        </w:rPr>
        <w:t>2</w:t>
      </w:r>
      <w:r w:rsidR="001D0498">
        <w:rPr>
          <w:rFonts w:ascii="Times New Roman" w:hAnsi="Times New Roman"/>
          <w:i/>
        </w:rPr>
        <w:t>6</w:t>
      </w:r>
      <w:r w:rsidRPr="00C21C77">
        <w:rPr>
          <w:rFonts w:ascii="Times New Roman" w:hAnsi="Times New Roman"/>
          <w:i/>
        </w:rPr>
        <w:t xml:space="preserve"> Zeilen mit je ca. 70 Anschlägen</w:t>
      </w:r>
      <w:r w:rsidRPr="00C21C77">
        <w:rPr>
          <w:rFonts w:ascii="Times New Roman" w:hAnsi="Times New Roman"/>
          <w:i/>
        </w:rPr>
        <w:tab/>
        <w:t>verfasst</w:t>
      </w:r>
      <w:r w:rsidR="008D2567">
        <w:rPr>
          <w:rFonts w:ascii="Times New Roman" w:hAnsi="Times New Roman"/>
          <w:i/>
        </w:rPr>
        <w:t xml:space="preserve"> </w:t>
      </w:r>
      <w:r w:rsidR="00471F87">
        <w:rPr>
          <w:rFonts w:ascii="Times New Roman" w:hAnsi="Times New Roman"/>
          <w:i/>
        </w:rPr>
        <w:t>Oktober</w:t>
      </w:r>
      <w:r w:rsidRPr="00C21C77">
        <w:rPr>
          <w:rFonts w:ascii="Times New Roman" w:hAnsi="Times New Roman"/>
          <w:i/>
        </w:rPr>
        <w:t xml:space="preserve"> 201</w:t>
      </w:r>
      <w:r w:rsidR="00D12960">
        <w:rPr>
          <w:rFonts w:ascii="Times New Roman" w:hAnsi="Times New Roman"/>
          <w:i/>
        </w:rPr>
        <w:t>6</w:t>
      </w:r>
    </w:p>
    <w:p w:rsidR="00F2106F" w:rsidRDefault="00F2106F" w:rsidP="00F2106F">
      <w:pPr>
        <w:pStyle w:val="Textkrper21"/>
        <w:spacing w:line="340" w:lineRule="atLeast"/>
        <w:ind w:right="-347"/>
        <w:rPr>
          <w:rFonts w:ascii="Times New Roman" w:hAnsi="Times New Roman"/>
          <w:i/>
        </w:rPr>
      </w:pPr>
    </w:p>
    <w:p w:rsidR="00F2106F" w:rsidRDefault="00F2106F" w:rsidP="00F2106F">
      <w:pPr>
        <w:pStyle w:val="Textkrper21"/>
        <w:spacing w:line="340" w:lineRule="atLeast"/>
        <w:ind w:right="-347"/>
        <w:rPr>
          <w:rFonts w:ascii="Times New Roman" w:hAnsi="Times New Roman"/>
          <w:i/>
        </w:rPr>
      </w:pPr>
    </w:p>
    <w:p w:rsidR="00F2106F" w:rsidRPr="00F2106F" w:rsidRDefault="00F2106F" w:rsidP="00F2106F">
      <w:pPr>
        <w:pStyle w:val="Textkrper21"/>
        <w:spacing w:line="340" w:lineRule="atLeast"/>
        <w:ind w:right="-347"/>
        <w:rPr>
          <w:rFonts w:ascii="Times New Roman" w:hAnsi="Times New Roman"/>
          <w:i/>
        </w:rPr>
      </w:pPr>
    </w:p>
    <w:p w:rsidR="00F2106F" w:rsidRPr="00F2106F" w:rsidRDefault="00F2106F" w:rsidP="00F2106F">
      <w:pPr>
        <w:pStyle w:val="Textkrper21"/>
        <w:tabs>
          <w:tab w:val="clear" w:pos="7371"/>
          <w:tab w:val="right" w:pos="7309"/>
        </w:tabs>
        <w:spacing w:line="340" w:lineRule="atLeast"/>
        <w:rPr>
          <w:rFonts w:ascii="Times New Roman" w:hAnsi="Times New Roman"/>
          <w:i/>
          <w:spacing w:val="-4"/>
          <w:szCs w:val="22"/>
          <w:u w:val="single"/>
        </w:rPr>
      </w:pPr>
      <w:r>
        <w:rPr>
          <w:rFonts w:ascii="Times New Roman" w:hAnsi="Times New Roman"/>
          <w:i/>
          <w:spacing w:val="-4"/>
          <w:szCs w:val="22"/>
          <w:u w:val="single"/>
        </w:rPr>
        <w:t>Bildtext</w:t>
      </w:r>
    </w:p>
    <w:p w:rsidR="00F2106F" w:rsidRPr="00F2106F" w:rsidRDefault="00F2106F" w:rsidP="00F2106F">
      <w:pPr>
        <w:pStyle w:val="Textkrper21"/>
        <w:tabs>
          <w:tab w:val="clear" w:pos="7371"/>
          <w:tab w:val="right" w:pos="7309"/>
        </w:tabs>
        <w:spacing w:line="340" w:lineRule="atLeast"/>
        <w:rPr>
          <w:rFonts w:ascii="Times New Roman" w:hAnsi="Times New Roman"/>
          <w:i/>
          <w:spacing w:val="-4"/>
          <w:szCs w:val="22"/>
          <w:u w:val="single"/>
        </w:rPr>
      </w:pPr>
    </w:p>
    <w:p w:rsidR="00F2106F" w:rsidRPr="00F2106F" w:rsidRDefault="00F2106F" w:rsidP="00F2106F">
      <w:pPr>
        <w:pStyle w:val="Textkrper21"/>
        <w:spacing w:line="340" w:lineRule="atLeast"/>
        <w:ind w:right="-347"/>
        <w:rPr>
          <w:rFonts w:ascii="Times New Roman" w:hAnsi="Times New Roman"/>
          <w:i/>
        </w:rPr>
      </w:pPr>
      <w:r w:rsidRPr="00F2106F">
        <w:rPr>
          <w:rFonts w:ascii="Times New Roman" w:hAnsi="Times New Roman"/>
          <w:szCs w:val="22"/>
        </w:rPr>
        <w:t>Mit frischer Kresse von der Fensterbank kann man sich die Küche ferner Länder in die eigenen vier Wände holen und so kulinarische Urlaubserinnerungen noch einmal aufleben lassen und neu interpretieren.</w:t>
      </w:r>
      <w:r w:rsidRPr="00F2106F">
        <w:rPr>
          <w:rFonts w:ascii="Times New Roman" w:hAnsi="Times New Roman"/>
          <w:szCs w:val="22"/>
        </w:rPr>
        <w:tab/>
        <w:t>(</w:t>
      </w:r>
      <w:proofErr w:type="spellStart"/>
      <w:r w:rsidRPr="00F2106F">
        <w:rPr>
          <w:rFonts w:ascii="Times New Roman" w:hAnsi="Times New Roman"/>
          <w:szCs w:val="22"/>
        </w:rPr>
        <w:t>ps</w:t>
      </w:r>
      <w:proofErr w:type="spellEnd"/>
      <w:r w:rsidRPr="00F2106F">
        <w:rPr>
          <w:rFonts w:ascii="Times New Roman" w:hAnsi="Times New Roman"/>
          <w:szCs w:val="22"/>
        </w:rPr>
        <w:t xml:space="preserve">-Foto: </w:t>
      </w:r>
      <w:proofErr w:type="spellStart"/>
      <w:r w:rsidRPr="00F2106F">
        <w:rPr>
          <w:rFonts w:ascii="Times New Roman" w:hAnsi="Times New Roman"/>
          <w:szCs w:val="22"/>
        </w:rPr>
        <w:t>Cressbar</w:t>
      </w:r>
      <w:proofErr w:type="spellEnd"/>
      <w:r w:rsidRPr="00F2106F">
        <w:rPr>
          <w:rFonts w:ascii="Times New Roman" w:hAnsi="Times New Roman"/>
          <w:szCs w:val="22"/>
          <w:vertAlign w:val="superscript"/>
        </w:rPr>
        <w:t>®</w:t>
      </w:r>
      <w:r w:rsidRPr="00F2106F">
        <w:rPr>
          <w:rFonts w:ascii="Times New Roman" w:hAnsi="Times New Roman"/>
          <w:szCs w:val="22"/>
        </w:rPr>
        <w:t>)</w:t>
      </w:r>
    </w:p>
    <w:p w:rsidR="00F2106F" w:rsidRPr="00F2106F" w:rsidRDefault="00F2106F" w:rsidP="00F2106F">
      <w:pPr>
        <w:pStyle w:val="Textkrper21"/>
        <w:spacing w:line="340" w:lineRule="atLeast"/>
        <w:ind w:right="-347"/>
        <w:rPr>
          <w:rFonts w:ascii="Times New Roman" w:hAnsi="Times New Roman"/>
          <w:i/>
        </w:rPr>
      </w:pPr>
    </w:p>
    <w:p w:rsidR="00F2106F" w:rsidRDefault="00F2106F" w:rsidP="00F2106F">
      <w:pPr>
        <w:pStyle w:val="Textkrper21"/>
        <w:spacing w:line="340" w:lineRule="atLeast"/>
        <w:ind w:right="-347"/>
        <w:rPr>
          <w:rFonts w:ascii="Times New Roman" w:hAnsi="Times New Roman"/>
          <w:i/>
        </w:rPr>
      </w:pPr>
      <w:bookmarkStart w:id="0" w:name="_GoBack"/>
      <w:bookmarkEnd w:id="0"/>
    </w:p>
    <w:sectPr w:rsidR="00F2106F" w:rsidSect="00F2106F">
      <w:footerReference w:type="default" r:id="rId7"/>
      <w:type w:val="continuous"/>
      <w:pgSz w:w="11906" w:h="16838" w:code="9"/>
      <w:pgMar w:top="794" w:right="3402" w:bottom="624" w:left="1418" w:header="709" w:footer="11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23" w:rsidRDefault="00626C23" w:rsidP="00C63BC9">
      <w:r>
        <w:separator/>
      </w:r>
    </w:p>
  </w:endnote>
  <w:endnote w:type="continuationSeparator" w:id="0">
    <w:p w:rsidR="00626C23" w:rsidRDefault="00626C23" w:rsidP="00C6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nefresco 250wt">
    <w:panose1 w:val="02000000000000000000"/>
    <w:charset w:val="00"/>
    <w:family w:val="auto"/>
    <w:pitch w:val="variable"/>
    <w:sig w:usb0="A00000EF" w:usb1="0000204B" w:usb2="00000000" w:usb3="00000000" w:csb0="00000193" w:csb1="00000000"/>
  </w:font>
  <w:font w:name="Panefresco 1wt">
    <w:panose1 w:val="02000000000000000000"/>
    <w:charset w:val="00"/>
    <w:family w:val="auto"/>
    <w:pitch w:val="variable"/>
    <w:sig w:usb0="A00000EF" w:usb1="0000204B" w:usb2="00000000" w:usb3="00000000" w:csb0="00000193" w:csb1="00000000"/>
  </w:font>
  <w:font w:name="Panefresco 400wt">
    <w:panose1 w:val="02000000000000000000"/>
    <w:charset w:val="00"/>
    <w:family w:val="auto"/>
    <w:pitch w:val="variable"/>
    <w:sig w:usb0="A00000EF" w:usb1="0000004B" w:usb2="00000000" w:usb3="00000000" w:csb0="00000193" w:csb1="00000000"/>
  </w:font>
  <w:font w:name="SUET Sans">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23" w:rsidRDefault="00626C23" w:rsidP="00BC2082">
    <w:pPr>
      <w:pStyle w:val="Fuzeile"/>
    </w:pPr>
  </w:p>
  <w:p w:rsidR="00626C23" w:rsidRDefault="00626C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23" w:rsidRDefault="00626C23" w:rsidP="00C63BC9">
      <w:r>
        <w:separator/>
      </w:r>
    </w:p>
  </w:footnote>
  <w:footnote w:type="continuationSeparator" w:id="0">
    <w:p w:rsidR="00626C23" w:rsidRDefault="00626C23" w:rsidP="00C63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C"/>
    <w:rsid w:val="00006E4A"/>
    <w:rsid w:val="00010C61"/>
    <w:rsid w:val="000224C6"/>
    <w:rsid w:val="00022CFF"/>
    <w:rsid w:val="000251D2"/>
    <w:rsid w:val="000358BA"/>
    <w:rsid w:val="00053182"/>
    <w:rsid w:val="0006132F"/>
    <w:rsid w:val="00062E1E"/>
    <w:rsid w:val="00065983"/>
    <w:rsid w:val="00081DD2"/>
    <w:rsid w:val="000832BD"/>
    <w:rsid w:val="00092296"/>
    <w:rsid w:val="000A32D7"/>
    <w:rsid w:val="000A4AC4"/>
    <w:rsid w:val="000C50D5"/>
    <w:rsid w:val="000E65EC"/>
    <w:rsid w:val="000E7B82"/>
    <w:rsid w:val="000F2EC0"/>
    <w:rsid w:val="000F4D47"/>
    <w:rsid w:val="0010052C"/>
    <w:rsid w:val="0010145D"/>
    <w:rsid w:val="00106B99"/>
    <w:rsid w:val="00122D1F"/>
    <w:rsid w:val="00124F8B"/>
    <w:rsid w:val="001265F0"/>
    <w:rsid w:val="0012725A"/>
    <w:rsid w:val="00137671"/>
    <w:rsid w:val="00144B5E"/>
    <w:rsid w:val="00145EC9"/>
    <w:rsid w:val="00146B14"/>
    <w:rsid w:val="00160684"/>
    <w:rsid w:val="00162A17"/>
    <w:rsid w:val="00171B8E"/>
    <w:rsid w:val="00172B0E"/>
    <w:rsid w:val="00175836"/>
    <w:rsid w:val="00186E96"/>
    <w:rsid w:val="001932B5"/>
    <w:rsid w:val="00193F83"/>
    <w:rsid w:val="001A36BD"/>
    <w:rsid w:val="001A7867"/>
    <w:rsid w:val="001B2795"/>
    <w:rsid w:val="001D0498"/>
    <w:rsid w:val="001D4C27"/>
    <w:rsid w:val="001D6E3D"/>
    <w:rsid w:val="001E0BCE"/>
    <w:rsid w:val="001E2834"/>
    <w:rsid w:val="001E6A82"/>
    <w:rsid w:val="001F0800"/>
    <w:rsid w:val="0020297B"/>
    <w:rsid w:val="00202CCE"/>
    <w:rsid w:val="002051FA"/>
    <w:rsid w:val="00211314"/>
    <w:rsid w:val="0021345F"/>
    <w:rsid w:val="00220F50"/>
    <w:rsid w:val="002223CD"/>
    <w:rsid w:val="002275D1"/>
    <w:rsid w:val="00231EE5"/>
    <w:rsid w:val="00237E21"/>
    <w:rsid w:val="00240FFB"/>
    <w:rsid w:val="0024147F"/>
    <w:rsid w:val="00242B78"/>
    <w:rsid w:val="00247685"/>
    <w:rsid w:val="00250AF9"/>
    <w:rsid w:val="00255262"/>
    <w:rsid w:val="0026386D"/>
    <w:rsid w:val="00265930"/>
    <w:rsid w:val="00270F75"/>
    <w:rsid w:val="00272890"/>
    <w:rsid w:val="00280066"/>
    <w:rsid w:val="00281E05"/>
    <w:rsid w:val="00283432"/>
    <w:rsid w:val="00291C36"/>
    <w:rsid w:val="002C0D23"/>
    <w:rsid w:val="002D021D"/>
    <w:rsid w:val="002D5535"/>
    <w:rsid w:val="002E1213"/>
    <w:rsid w:val="002E5544"/>
    <w:rsid w:val="002F72F4"/>
    <w:rsid w:val="00321DFD"/>
    <w:rsid w:val="00324584"/>
    <w:rsid w:val="00326CD6"/>
    <w:rsid w:val="00337869"/>
    <w:rsid w:val="0034701B"/>
    <w:rsid w:val="00353569"/>
    <w:rsid w:val="003576CD"/>
    <w:rsid w:val="0036032F"/>
    <w:rsid w:val="00362412"/>
    <w:rsid w:val="003662DA"/>
    <w:rsid w:val="00374E47"/>
    <w:rsid w:val="003869AE"/>
    <w:rsid w:val="003900AE"/>
    <w:rsid w:val="00396555"/>
    <w:rsid w:val="00397335"/>
    <w:rsid w:val="003A1EE4"/>
    <w:rsid w:val="003A4588"/>
    <w:rsid w:val="003B28BD"/>
    <w:rsid w:val="003B4B96"/>
    <w:rsid w:val="003B5C89"/>
    <w:rsid w:val="003C4617"/>
    <w:rsid w:val="003C49DA"/>
    <w:rsid w:val="003D00A5"/>
    <w:rsid w:val="003D353C"/>
    <w:rsid w:val="003D50C2"/>
    <w:rsid w:val="003D53BB"/>
    <w:rsid w:val="003D6695"/>
    <w:rsid w:val="003E12CD"/>
    <w:rsid w:val="003E47E3"/>
    <w:rsid w:val="003E704D"/>
    <w:rsid w:val="003F0D6E"/>
    <w:rsid w:val="003F2E16"/>
    <w:rsid w:val="003F31E7"/>
    <w:rsid w:val="003F5A02"/>
    <w:rsid w:val="00400FB5"/>
    <w:rsid w:val="00404DDB"/>
    <w:rsid w:val="00412853"/>
    <w:rsid w:val="00413308"/>
    <w:rsid w:val="00413BBF"/>
    <w:rsid w:val="0042259E"/>
    <w:rsid w:val="00433416"/>
    <w:rsid w:val="00443BCE"/>
    <w:rsid w:val="00444FB4"/>
    <w:rsid w:val="004535E0"/>
    <w:rsid w:val="00461B23"/>
    <w:rsid w:val="004653D0"/>
    <w:rsid w:val="00465F72"/>
    <w:rsid w:val="0047042A"/>
    <w:rsid w:val="00471F87"/>
    <w:rsid w:val="0047225D"/>
    <w:rsid w:val="004754C2"/>
    <w:rsid w:val="00481917"/>
    <w:rsid w:val="004857A7"/>
    <w:rsid w:val="004A6B73"/>
    <w:rsid w:val="004B24F1"/>
    <w:rsid w:val="004B5C08"/>
    <w:rsid w:val="004C5025"/>
    <w:rsid w:val="004C680C"/>
    <w:rsid w:val="004E2AC2"/>
    <w:rsid w:val="0050288A"/>
    <w:rsid w:val="00506E62"/>
    <w:rsid w:val="00511842"/>
    <w:rsid w:val="00530786"/>
    <w:rsid w:val="00533108"/>
    <w:rsid w:val="005437D2"/>
    <w:rsid w:val="005458E9"/>
    <w:rsid w:val="00562778"/>
    <w:rsid w:val="00572A9C"/>
    <w:rsid w:val="00572DA5"/>
    <w:rsid w:val="005754A3"/>
    <w:rsid w:val="00575751"/>
    <w:rsid w:val="00582EA4"/>
    <w:rsid w:val="005852A1"/>
    <w:rsid w:val="00593946"/>
    <w:rsid w:val="00593A2B"/>
    <w:rsid w:val="005A0220"/>
    <w:rsid w:val="005B20DC"/>
    <w:rsid w:val="005B38AB"/>
    <w:rsid w:val="005B61B9"/>
    <w:rsid w:val="005C6D8B"/>
    <w:rsid w:val="005E09D7"/>
    <w:rsid w:val="0060371D"/>
    <w:rsid w:val="006226EC"/>
    <w:rsid w:val="00623C4B"/>
    <w:rsid w:val="006266AB"/>
    <w:rsid w:val="00626C23"/>
    <w:rsid w:val="00634955"/>
    <w:rsid w:val="00634D13"/>
    <w:rsid w:val="006352B7"/>
    <w:rsid w:val="0065486B"/>
    <w:rsid w:val="00657A7C"/>
    <w:rsid w:val="00664BF7"/>
    <w:rsid w:val="00684884"/>
    <w:rsid w:val="006A19E0"/>
    <w:rsid w:val="006A24EA"/>
    <w:rsid w:val="006C1FAD"/>
    <w:rsid w:val="006C6C65"/>
    <w:rsid w:val="006C7423"/>
    <w:rsid w:val="006D169B"/>
    <w:rsid w:val="006D6B6C"/>
    <w:rsid w:val="006E5697"/>
    <w:rsid w:val="006F5EBC"/>
    <w:rsid w:val="006F61C5"/>
    <w:rsid w:val="00701E20"/>
    <w:rsid w:val="00711EC0"/>
    <w:rsid w:val="00734ED2"/>
    <w:rsid w:val="00740060"/>
    <w:rsid w:val="00742ACB"/>
    <w:rsid w:val="00743F64"/>
    <w:rsid w:val="00746E5E"/>
    <w:rsid w:val="00757D27"/>
    <w:rsid w:val="00761CE9"/>
    <w:rsid w:val="007715FD"/>
    <w:rsid w:val="00772CE1"/>
    <w:rsid w:val="00785C1B"/>
    <w:rsid w:val="00785F5C"/>
    <w:rsid w:val="007937B1"/>
    <w:rsid w:val="007A0FD2"/>
    <w:rsid w:val="007A169B"/>
    <w:rsid w:val="007A55F3"/>
    <w:rsid w:val="007A69AE"/>
    <w:rsid w:val="007B7125"/>
    <w:rsid w:val="007C44FA"/>
    <w:rsid w:val="007C6360"/>
    <w:rsid w:val="007C6409"/>
    <w:rsid w:val="007D0E95"/>
    <w:rsid w:val="007D3FF0"/>
    <w:rsid w:val="007E1F9C"/>
    <w:rsid w:val="007E53FF"/>
    <w:rsid w:val="007F165D"/>
    <w:rsid w:val="00801DF9"/>
    <w:rsid w:val="00811757"/>
    <w:rsid w:val="008117AA"/>
    <w:rsid w:val="0081415F"/>
    <w:rsid w:val="00821C6F"/>
    <w:rsid w:val="00822BFA"/>
    <w:rsid w:val="00825726"/>
    <w:rsid w:val="00832FE8"/>
    <w:rsid w:val="00841B86"/>
    <w:rsid w:val="00853BF1"/>
    <w:rsid w:val="00856AE7"/>
    <w:rsid w:val="008579B1"/>
    <w:rsid w:val="0086180D"/>
    <w:rsid w:val="008713BD"/>
    <w:rsid w:val="008739C8"/>
    <w:rsid w:val="0088040C"/>
    <w:rsid w:val="00882E60"/>
    <w:rsid w:val="0088501D"/>
    <w:rsid w:val="00891028"/>
    <w:rsid w:val="00894756"/>
    <w:rsid w:val="00895A97"/>
    <w:rsid w:val="008A197E"/>
    <w:rsid w:val="008A1D14"/>
    <w:rsid w:val="008B124F"/>
    <w:rsid w:val="008B31DA"/>
    <w:rsid w:val="008C1F98"/>
    <w:rsid w:val="008C2A60"/>
    <w:rsid w:val="008C6176"/>
    <w:rsid w:val="008C7406"/>
    <w:rsid w:val="008D2567"/>
    <w:rsid w:val="008E4A1E"/>
    <w:rsid w:val="008F65C5"/>
    <w:rsid w:val="009119C8"/>
    <w:rsid w:val="00916079"/>
    <w:rsid w:val="00916981"/>
    <w:rsid w:val="00924207"/>
    <w:rsid w:val="00924B82"/>
    <w:rsid w:val="00932C24"/>
    <w:rsid w:val="0093554B"/>
    <w:rsid w:val="00935AC3"/>
    <w:rsid w:val="00940228"/>
    <w:rsid w:val="00940D78"/>
    <w:rsid w:val="0094609D"/>
    <w:rsid w:val="0094720E"/>
    <w:rsid w:val="00947BC1"/>
    <w:rsid w:val="00954256"/>
    <w:rsid w:val="009546B0"/>
    <w:rsid w:val="00957E1A"/>
    <w:rsid w:val="009718EF"/>
    <w:rsid w:val="00991B99"/>
    <w:rsid w:val="00993A2A"/>
    <w:rsid w:val="00996FB5"/>
    <w:rsid w:val="009A0FB6"/>
    <w:rsid w:val="009A78D4"/>
    <w:rsid w:val="009B2040"/>
    <w:rsid w:val="009C177F"/>
    <w:rsid w:val="009C64B2"/>
    <w:rsid w:val="009D0157"/>
    <w:rsid w:val="009D59DF"/>
    <w:rsid w:val="009E2D2B"/>
    <w:rsid w:val="009F2F49"/>
    <w:rsid w:val="00A013D6"/>
    <w:rsid w:val="00A1131D"/>
    <w:rsid w:val="00A11689"/>
    <w:rsid w:val="00A13518"/>
    <w:rsid w:val="00A253A5"/>
    <w:rsid w:val="00A3758B"/>
    <w:rsid w:val="00A44915"/>
    <w:rsid w:val="00A47DFC"/>
    <w:rsid w:val="00A54BCE"/>
    <w:rsid w:val="00A57027"/>
    <w:rsid w:val="00A61C1D"/>
    <w:rsid w:val="00A64F3F"/>
    <w:rsid w:val="00A81877"/>
    <w:rsid w:val="00A86135"/>
    <w:rsid w:val="00A86BB0"/>
    <w:rsid w:val="00A919AF"/>
    <w:rsid w:val="00A945D4"/>
    <w:rsid w:val="00AA6CEE"/>
    <w:rsid w:val="00AB1D72"/>
    <w:rsid w:val="00AB7EFE"/>
    <w:rsid w:val="00AC6562"/>
    <w:rsid w:val="00AC6DBE"/>
    <w:rsid w:val="00AE2571"/>
    <w:rsid w:val="00AE4702"/>
    <w:rsid w:val="00AE6F46"/>
    <w:rsid w:val="00AF3055"/>
    <w:rsid w:val="00B01610"/>
    <w:rsid w:val="00B04017"/>
    <w:rsid w:val="00B06631"/>
    <w:rsid w:val="00B110FE"/>
    <w:rsid w:val="00B15EBB"/>
    <w:rsid w:val="00B22FB9"/>
    <w:rsid w:val="00B26D6A"/>
    <w:rsid w:val="00B35108"/>
    <w:rsid w:val="00B37221"/>
    <w:rsid w:val="00B40872"/>
    <w:rsid w:val="00B44B3C"/>
    <w:rsid w:val="00B46AF7"/>
    <w:rsid w:val="00B46E2A"/>
    <w:rsid w:val="00B6045D"/>
    <w:rsid w:val="00B6467B"/>
    <w:rsid w:val="00B64DD8"/>
    <w:rsid w:val="00B67426"/>
    <w:rsid w:val="00B90D62"/>
    <w:rsid w:val="00B95332"/>
    <w:rsid w:val="00BA7388"/>
    <w:rsid w:val="00BB4DFB"/>
    <w:rsid w:val="00BC2082"/>
    <w:rsid w:val="00BC6ECD"/>
    <w:rsid w:val="00BD1E19"/>
    <w:rsid w:val="00BD6005"/>
    <w:rsid w:val="00BE750B"/>
    <w:rsid w:val="00C03F42"/>
    <w:rsid w:val="00C139D2"/>
    <w:rsid w:val="00C21C77"/>
    <w:rsid w:val="00C22795"/>
    <w:rsid w:val="00C27C9F"/>
    <w:rsid w:val="00C42B1B"/>
    <w:rsid w:val="00C42C42"/>
    <w:rsid w:val="00C478F5"/>
    <w:rsid w:val="00C63BC9"/>
    <w:rsid w:val="00C74AE3"/>
    <w:rsid w:val="00C83805"/>
    <w:rsid w:val="00C84C9B"/>
    <w:rsid w:val="00CA27BC"/>
    <w:rsid w:val="00CA2FE1"/>
    <w:rsid w:val="00CA51FB"/>
    <w:rsid w:val="00CB6ACD"/>
    <w:rsid w:val="00CC5BC3"/>
    <w:rsid w:val="00CD7F88"/>
    <w:rsid w:val="00CE2590"/>
    <w:rsid w:val="00CF1A7C"/>
    <w:rsid w:val="00CF1B8F"/>
    <w:rsid w:val="00D00FC3"/>
    <w:rsid w:val="00D10757"/>
    <w:rsid w:val="00D12960"/>
    <w:rsid w:val="00D177C4"/>
    <w:rsid w:val="00D313AC"/>
    <w:rsid w:val="00D33D14"/>
    <w:rsid w:val="00D46E5B"/>
    <w:rsid w:val="00D50B6A"/>
    <w:rsid w:val="00D52B4D"/>
    <w:rsid w:val="00D53938"/>
    <w:rsid w:val="00D65C22"/>
    <w:rsid w:val="00D84966"/>
    <w:rsid w:val="00D84A6B"/>
    <w:rsid w:val="00D86C8A"/>
    <w:rsid w:val="00D9406B"/>
    <w:rsid w:val="00D95B40"/>
    <w:rsid w:val="00DA2B42"/>
    <w:rsid w:val="00DB5A90"/>
    <w:rsid w:val="00DB661B"/>
    <w:rsid w:val="00DC0880"/>
    <w:rsid w:val="00DD74F2"/>
    <w:rsid w:val="00DF1E4C"/>
    <w:rsid w:val="00DF5B87"/>
    <w:rsid w:val="00E11B48"/>
    <w:rsid w:val="00E14990"/>
    <w:rsid w:val="00E17064"/>
    <w:rsid w:val="00E26B19"/>
    <w:rsid w:val="00E2717D"/>
    <w:rsid w:val="00E31CD4"/>
    <w:rsid w:val="00E3232C"/>
    <w:rsid w:val="00E41E0E"/>
    <w:rsid w:val="00E4393A"/>
    <w:rsid w:val="00E46405"/>
    <w:rsid w:val="00E5447C"/>
    <w:rsid w:val="00E56DCA"/>
    <w:rsid w:val="00E62962"/>
    <w:rsid w:val="00E64349"/>
    <w:rsid w:val="00E650AD"/>
    <w:rsid w:val="00E71ECD"/>
    <w:rsid w:val="00E721C8"/>
    <w:rsid w:val="00E766A8"/>
    <w:rsid w:val="00E828CF"/>
    <w:rsid w:val="00E86EEC"/>
    <w:rsid w:val="00EA21A4"/>
    <w:rsid w:val="00EA34F5"/>
    <w:rsid w:val="00EB5D7C"/>
    <w:rsid w:val="00EC317C"/>
    <w:rsid w:val="00ED3367"/>
    <w:rsid w:val="00EE0744"/>
    <w:rsid w:val="00EE1F88"/>
    <w:rsid w:val="00EE43FB"/>
    <w:rsid w:val="00EF4A4B"/>
    <w:rsid w:val="00F14D12"/>
    <w:rsid w:val="00F17A5C"/>
    <w:rsid w:val="00F2106F"/>
    <w:rsid w:val="00F22D25"/>
    <w:rsid w:val="00F3673B"/>
    <w:rsid w:val="00F4173B"/>
    <w:rsid w:val="00F620D2"/>
    <w:rsid w:val="00F62A63"/>
    <w:rsid w:val="00F7200F"/>
    <w:rsid w:val="00F80F1B"/>
    <w:rsid w:val="00F81AF9"/>
    <w:rsid w:val="00F82FB5"/>
    <w:rsid w:val="00F95AEE"/>
    <w:rsid w:val="00F974E6"/>
    <w:rsid w:val="00FA05BA"/>
    <w:rsid w:val="00FA1535"/>
    <w:rsid w:val="00FA582E"/>
    <w:rsid w:val="00FB11EA"/>
    <w:rsid w:val="00FB2465"/>
    <w:rsid w:val="00FC2589"/>
    <w:rsid w:val="00FD603C"/>
    <w:rsid w:val="00FE1725"/>
    <w:rsid w:val="00FE28C1"/>
    <w:rsid w:val="00FE3B6B"/>
    <w:rsid w:val="00FF5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4A5DF783-1669-40B9-B1D9-37DCF7C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232C"/>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231EE5"/>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88040C"/>
    <w:pPr>
      <w:keepNext/>
      <w:keepLines/>
      <w:spacing w:before="200"/>
      <w:outlineLvl w:val="1"/>
    </w:pPr>
    <w:rPr>
      <w:rFonts w:ascii="RotisSansSerif Light" w:eastAsiaTheme="majorEastAsia" w:hAnsi="RotisSansSerif Light" w:cstheme="majorBidi"/>
      <w:b/>
      <w:bCs/>
      <w:color w:val="97BF0D"/>
      <w:sz w:val="26"/>
      <w:szCs w:val="26"/>
    </w:rPr>
  </w:style>
  <w:style w:type="paragraph" w:styleId="berschrift7">
    <w:name w:val="heading 7"/>
    <w:basedOn w:val="Standard"/>
    <w:next w:val="Standard"/>
    <w:link w:val="berschrift7Zchn"/>
    <w:uiPriority w:val="9"/>
    <w:semiHidden/>
    <w:unhideWhenUsed/>
    <w:qFormat/>
    <w:rsid w:val="00B15EB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15EB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8040C"/>
    <w:rPr>
      <w:rFonts w:ascii="RotisSansSerif Light" w:eastAsiaTheme="majorEastAsia" w:hAnsi="RotisSansSerif Light" w:cstheme="majorBidi"/>
      <w:b/>
      <w:bCs/>
      <w:color w:val="97BF0D"/>
      <w:sz w:val="26"/>
      <w:szCs w:val="26"/>
    </w:rPr>
  </w:style>
  <w:style w:type="paragraph" w:styleId="Titel">
    <w:name w:val="Title"/>
    <w:basedOn w:val="Standard"/>
    <w:next w:val="Standard"/>
    <w:link w:val="TitelZchn"/>
    <w:uiPriority w:val="10"/>
    <w:qFormat/>
    <w:rsid w:val="008804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8040C"/>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D52B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4D"/>
    <w:rPr>
      <w:rFonts w:ascii="Tahoma" w:hAnsi="Tahoma" w:cs="Tahoma"/>
      <w:sz w:val="16"/>
      <w:szCs w:val="16"/>
    </w:rPr>
  </w:style>
  <w:style w:type="character" w:styleId="Hyperlink">
    <w:name w:val="Hyperlink"/>
    <w:basedOn w:val="Absatz-Standardschriftart"/>
    <w:uiPriority w:val="99"/>
    <w:unhideWhenUsed/>
    <w:rsid w:val="00D52B4D"/>
    <w:rPr>
      <w:color w:val="0000FF" w:themeColor="hyperlink"/>
      <w:u w:val="single"/>
    </w:rPr>
  </w:style>
  <w:style w:type="paragraph" w:customStyle="1" w:styleId="Seitenleiste">
    <w:name w:val="Seitenleiste"/>
    <w:basedOn w:val="Standard"/>
    <w:link w:val="SeitenleisteZchn"/>
    <w:qFormat/>
    <w:rsid w:val="00B04017"/>
    <w:pPr>
      <w:spacing w:line="228" w:lineRule="auto"/>
    </w:pPr>
    <w:rPr>
      <w:rFonts w:ascii="Panefresco 250wt" w:hAnsi="Panefresco 250wt"/>
      <w:color w:val="97BF0D"/>
      <w:sz w:val="32"/>
    </w:rPr>
  </w:style>
  <w:style w:type="paragraph" w:styleId="Kopfzeile">
    <w:name w:val="header"/>
    <w:basedOn w:val="Standard"/>
    <w:link w:val="KopfzeileZchn"/>
    <w:uiPriority w:val="99"/>
    <w:unhideWhenUsed/>
    <w:rsid w:val="00C63BC9"/>
    <w:pPr>
      <w:tabs>
        <w:tab w:val="center" w:pos="4536"/>
        <w:tab w:val="right" w:pos="9072"/>
      </w:tabs>
    </w:pPr>
  </w:style>
  <w:style w:type="character" w:customStyle="1" w:styleId="SeitenleisteZchn">
    <w:name w:val="Seitenleiste Zchn"/>
    <w:basedOn w:val="Absatz-Standardschriftart"/>
    <w:link w:val="Seitenleiste"/>
    <w:rsid w:val="00B04017"/>
    <w:rPr>
      <w:rFonts w:ascii="Panefresco 250wt" w:hAnsi="Panefresco 250wt"/>
      <w:color w:val="97BF0D"/>
      <w:sz w:val="32"/>
    </w:rPr>
  </w:style>
  <w:style w:type="character" w:customStyle="1" w:styleId="KopfzeileZchn">
    <w:name w:val="Kopfzeile Zchn"/>
    <w:basedOn w:val="Absatz-Standardschriftart"/>
    <w:link w:val="Kopfzeile"/>
    <w:uiPriority w:val="99"/>
    <w:rsid w:val="00C63BC9"/>
  </w:style>
  <w:style w:type="paragraph" w:styleId="Fuzeile">
    <w:name w:val="footer"/>
    <w:basedOn w:val="Standard"/>
    <w:link w:val="FuzeileZchn"/>
    <w:uiPriority w:val="99"/>
    <w:unhideWhenUsed/>
    <w:rsid w:val="00C63BC9"/>
    <w:pPr>
      <w:tabs>
        <w:tab w:val="center" w:pos="4536"/>
        <w:tab w:val="right" w:pos="9072"/>
      </w:tabs>
    </w:pPr>
  </w:style>
  <w:style w:type="character" w:customStyle="1" w:styleId="FuzeileZchn">
    <w:name w:val="Fußzeile Zchn"/>
    <w:basedOn w:val="Absatz-Standardschriftart"/>
    <w:link w:val="Fuzeile"/>
    <w:uiPriority w:val="99"/>
    <w:rsid w:val="00C63BC9"/>
  </w:style>
  <w:style w:type="paragraph" w:customStyle="1" w:styleId="Presse-Service">
    <w:name w:val="Presse-Service"/>
    <w:link w:val="Presse-ServiceZchn"/>
    <w:qFormat/>
    <w:rsid w:val="00CB6ACD"/>
    <w:pPr>
      <w:spacing w:after="0"/>
    </w:pPr>
    <w:rPr>
      <w:rFonts w:ascii="Panefresco 1wt" w:hAnsi="Panefresco 1wt"/>
      <w:color w:val="97BF0D"/>
      <w:sz w:val="60"/>
    </w:rPr>
  </w:style>
  <w:style w:type="character" w:customStyle="1" w:styleId="Presse-ServiceZchn">
    <w:name w:val="Presse-Service Zchn"/>
    <w:basedOn w:val="SeitenleisteZchn"/>
    <w:link w:val="Presse-Service"/>
    <w:rsid w:val="00CB6ACD"/>
    <w:rPr>
      <w:rFonts w:ascii="Panefresco 1wt" w:hAnsi="Panefresco 1wt"/>
      <w:color w:val="97BF0D"/>
      <w:sz w:val="60"/>
    </w:rPr>
  </w:style>
  <w:style w:type="character" w:styleId="Platzhaltertext">
    <w:name w:val="Placeholder Text"/>
    <w:basedOn w:val="Absatz-Standardschriftart"/>
    <w:uiPriority w:val="99"/>
    <w:semiHidden/>
    <w:rsid w:val="00511842"/>
    <w:rPr>
      <w:color w:val="808080"/>
    </w:rPr>
  </w:style>
  <w:style w:type="table" w:styleId="Tabellenraster">
    <w:name w:val="Table Grid"/>
    <w:basedOn w:val="NormaleTabelle"/>
    <w:uiPriority w:val="59"/>
    <w:rsid w:val="00CD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eitenleiste"/>
    <w:qFormat/>
    <w:rsid w:val="00924B82"/>
    <w:rPr>
      <w:rFonts w:ascii="Times New Roman" w:hAnsi="Times New Roman"/>
      <w:color w:val="000000" w:themeColor="text1"/>
      <w:sz w:val="20"/>
    </w:rPr>
  </w:style>
  <w:style w:type="character" w:customStyle="1" w:styleId="berschrift1Zchn">
    <w:name w:val="Überschrift 1 Zchn"/>
    <w:basedOn w:val="Absatz-Standardschriftart"/>
    <w:link w:val="berschrift1"/>
    <w:uiPriority w:val="9"/>
    <w:rsid w:val="00231EE5"/>
    <w:rPr>
      <w:rFonts w:ascii="Times New Roman" w:eastAsiaTheme="majorEastAsia" w:hAnsi="Times New Roman" w:cstheme="majorBidi"/>
      <w:b/>
      <w:bCs/>
      <w:sz w:val="20"/>
      <w:szCs w:val="28"/>
    </w:rPr>
  </w:style>
  <w:style w:type="paragraph" w:customStyle="1" w:styleId="Seitenleisteunten">
    <w:name w:val="Seitenleiste unten"/>
    <w:basedOn w:val="Standard"/>
    <w:qFormat/>
    <w:rsid w:val="00E17064"/>
    <w:pPr>
      <w:spacing w:before="200"/>
    </w:pPr>
    <w:rPr>
      <w:b/>
    </w:rPr>
  </w:style>
  <w:style w:type="paragraph" w:customStyle="1" w:styleId="FuzeileAnschrift">
    <w:name w:val="Fußzeile Anschrift"/>
    <w:basedOn w:val="Standard"/>
    <w:qFormat/>
    <w:rsid w:val="001A7867"/>
    <w:rPr>
      <w:rFonts w:ascii="Panefresco 400wt" w:hAnsi="Panefresco 400wt"/>
      <w:color w:val="97BF0D"/>
      <w:sz w:val="16"/>
    </w:rPr>
  </w:style>
  <w:style w:type="paragraph" w:customStyle="1" w:styleId="FuleisteSeitennummer">
    <w:name w:val="Fußleiste Seitennummer"/>
    <w:basedOn w:val="FuzeileAnschrift"/>
    <w:qFormat/>
    <w:rsid w:val="00F7200F"/>
    <w:pPr>
      <w:jc w:val="right"/>
    </w:pPr>
  </w:style>
  <w:style w:type="paragraph" w:customStyle="1" w:styleId="Textkrper21">
    <w:name w:val="Textkörper 21"/>
    <w:basedOn w:val="Standard"/>
    <w:rsid w:val="003576CD"/>
    <w:pPr>
      <w:tabs>
        <w:tab w:val="right" w:pos="7371"/>
      </w:tabs>
      <w:spacing w:line="360" w:lineRule="atLeast"/>
      <w:ind w:right="284"/>
      <w:jc w:val="both"/>
    </w:pPr>
    <w:rPr>
      <w:rFonts w:ascii="SUET Sans" w:hAnsi="SUET Sans"/>
      <w:sz w:val="22"/>
    </w:rPr>
  </w:style>
  <w:style w:type="paragraph" w:styleId="KeinLeerraum">
    <w:name w:val="No Spacing"/>
    <w:link w:val="KeinLeerraumZchn"/>
    <w:uiPriority w:val="1"/>
    <w:qFormat/>
    <w:rsid w:val="00B15EB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15EBB"/>
    <w:rPr>
      <w:rFonts w:eastAsiaTheme="minorEastAsia"/>
      <w:lang w:eastAsia="de-DE"/>
    </w:rPr>
  </w:style>
  <w:style w:type="character" w:customStyle="1" w:styleId="berschrift7Zchn">
    <w:name w:val="Überschrift 7 Zchn"/>
    <w:basedOn w:val="Absatz-Standardschriftart"/>
    <w:link w:val="berschrift7"/>
    <w:uiPriority w:val="9"/>
    <w:semiHidden/>
    <w:rsid w:val="00B15EBB"/>
    <w:rPr>
      <w:rFonts w:asciiTheme="majorHAnsi" w:eastAsiaTheme="majorEastAsia" w:hAnsiTheme="majorHAnsi" w:cstheme="majorBidi"/>
      <w:i/>
      <w:iCs/>
      <w:color w:val="243F60" w:themeColor="accent1" w:themeShade="7F"/>
      <w:sz w:val="20"/>
      <w:szCs w:val="20"/>
      <w:lang w:eastAsia="de-DE"/>
    </w:rPr>
  </w:style>
  <w:style w:type="character" w:customStyle="1" w:styleId="berschrift8Zchn">
    <w:name w:val="Überschrift 8 Zchn"/>
    <w:basedOn w:val="Absatz-Standardschriftart"/>
    <w:link w:val="berschrift8"/>
    <w:uiPriority w:val="9"/>
    <w:semiHidden/>
    <w:rsid w:val="00B15EBB"/>
    <w:rPr>
      <w:rFonts w:asciiTheme="majorHAnsi" w:eastAsiaTheme="majorEastAsia" w:hAnsiTheme="majorHAnsi" w:cstheme="majorBidi"/>
      <w:color w:val="272727" w:themeColor="text1" w:themeTint="D8"/>
      <w:sz w:val="21"/>
      <w:szCs w:val="21"/>
      <w:lang w:eastAsia="de-DE"/>
    </w:rPr>
  </w:style>
  <w:style w:type="character" w:customStyle="1" w:styleId="textnormal1">
    <w:name w:val="text_normal1"/>
    <w:rsid w:val="00B15EBB"/>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575">
      <w:bodyDiv w:val="1"/>
      <w:marLeft w:val="0"/>
      <w:marRight w:val="0"/>
      <w:marTop w:val="0"/>
      <w:marBottom w:val="0"/>
      <w:divBdr>
        <w:top w:val="none" w:sz="0" w:space="0" w:color="auto"/>
        <w:left w:val="none" w:sz="0" w:space="0" w:color="auto"/>
        <w:bottom w:val="none" w:sz="0" w:space="0" w:color="auto"/>
        <w:right w:val="none" w:sz="0" w:space="0" w:color="auto"/>
      </w:divBdr>
    </w:div>
    <w:div w:id="827549781">
      <w:bodyDiv w:val="1"/>
      <w:marLeft w:val="0"/>
      <w:marRight w:val="0"/>
      <w:marTop w:val="0"/>
      <w:marBottom w:val="0"/>
      <w:divBdr>
        <w:top w:val="none" w:sz="0" w:space="0" w:color="auto"/>
        <w:left w:val="none" w:sz="0" w:space="0" w:color="auto"/>
        <w:bottom w:val="none" w:sz="0" w:space="0" w:color="auto"/>
        <w:right w:val="none" w:sz="0" w:space="0" w:color="auto"/>
      </w:divBdr>
    </w:div>
    <w:div w:id="1072775852">
      <w:bodyDiv w:val="1"/>
      <w:marLeft w:val="0"/>
      <w:marRight w:val="0"/>
      <w:marTop w:val="0"/>
      <w:marBottom w:val="0"/>
      <w:divBdr>
        <w:top w:val="none" w:sz="0" w:space="0" w:color="auto"/>
        <w:left w:val="none" w:sz="0" w:space="0" w:color="auto"/>
        <w:bottom w:val="none" w:sz="0" w:space="0" w:color="auto"/>
        <w:right w:val="none" w:sz="0" w:space="0" w:color="auto"/>
      </w:divBdr>
      <w:divsChild>
        <w:div w:id="1079450660">
          <w:marLeft w:val="0"/>
          <w:marRight w:val="0"/>
          <w:marTop w:val="0"/>
          <w:marBottom w:val="0"/>
          <w:divBdr>
            <w:top w:val="none" w:sz="0" w:space="0" w:color="auto"/>
            <w:left w:val="none" w:sz="0" w:space="0" w:color="auto"/>
            <w:bottom w:val="none" w:sz="0" w:space="0" w:color="auto"/>
            <w:right w:val="none" w:sz="0" w:space="0" w:color="auto"/>
          </w:divBdr>
        </w:div>
        <w:div w:id="380595236">
          <w:marLeft w:val="0"/>
          <w:marRight w:val="0"/>
          <w:marTop w:val="0"/>
          <w:marBottom w:val="0"/>
          <w:divBdr>
            <w:top w:val="none" w:sz="0" w:space="0" w:color="auto"/>
            <w:left w:val="none" w:sz="0" w:space="0" w:color="auto"/>
            <w:bottom w:val="none" w:sz="0" w:space="0" w:color="auto"/>
            <w:right w:val="none" w:sz="0" w:space="0" w:color="auto"/>
          </w:divBdr>
        </w:div>
        <w:div w:id="1284926680">
          <w:marLeft w:val="0"/>
          <w:marRight w:val="0"/>
          <w:marTop w:val="0"/>
          <w:marBottom w:val="0"/>
          <w:divBdr>
            <w:top w:val="none" w:sz="0" w:space="0" w:color="auto"/>
            <w:left w:val="none" w:sz="0" w:space="0" w:color="auto"/>
            <w:bottom w:val="none" w:sz="0" w:space="0" w:color="auto"/>
            <w:right w:val="none" w:sz="0" w:space="0" w:color="auto"/>
          </w:divBdr>
        </w:div>
        <w:div w:id="1108237492">
          <w:marLeft w:val="0"/>
          <w:marRight w:val="0"/>
          <w:marTop w:val="0"/>
          <w:marBottom w:val="0"/>
          <w:divBdr>
            <w:top w:val="none" w:sz="0" w:space="0" w:color="auto"/>
            <w:left w:val="none" w:sz="0" w:space="0" w:color="auto"/>
            <w:bottom w:val="none" w:sz="0" w:space="0" w:color="auto"/>
            <w:right w:val="none" w:sz="0" w:space="0" w:color="auto"/>
          </w:divBdr>
        </w:div>
        <w:div w:id="2106220139">
          <w:marLeft w:val="0"/>
          <w:marRight w:val="0"/>
          <w:marTop w:val="0"/>
          <w:marBottom w:val="0"/>
          <w:divBdr>
            <w:top w:val="none" w:sz="0" w:space="0" w:color="auto"/>
            <w:left w:val="none" w:sz="0" w:space="0" w:color="auto"/>
            <w:bottom w:val="none" w:sz="0" w:space="0" w:color="auto"/>
            <w:right w:val="none" w:sz="0" w:space="0" w:color="auto"/>
          </w:divBdr>
        </w:div>
        <w:div w:id="1666319385">
          <w:marLeft w:val="0"/>
          <w:marRight w:val="0"/>
          <w:marTop w:val="0"/>
          <w:marBottom w:val="0"/>
          <w:divBdr>
            <w:top w:val="none" w:sz="0" w:space="0" w:color="auto"/>
            <w:left w:val="none" w:sz="0" w:space="0" w:color="auto"/>
            <w:bottom w:val="none" w:sz="0" w:space="0" w:color="auto"/>
            <w:right w:val="none" w:sz="0" w:space="0" w:color="auto"/>
          </w:divBdr>
        </w:div>
      </w:divsChild>
    </w:div>
    <w:div w:id="15123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15\Ortloff\PS\PSG_4_15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chemeClr val="accent3">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7196-09D8-4805-8F5E-C8762556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PSG_4_15_neu.dotx</Template>
  <TotalTime>0</TotalTime>
  <Pages>1</Pages>
  <Words>299</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Ortloff</dc:creator>
  <cp:lastModifiedBy>Christa Bierschenk</cp:lastModifiedBy>
  <cp:revision>5</cp:revision>
  <cp:lastPrinted>2016-10-13T15:36:00Z</cp:lastPrinted>
  <dcterms:created xsi:type="dcterms:W3CDTF">2016-10-13T15:38:00Z</dcterms:created>
  <dcterms:modified xsi:type="dcterms:W3CDTF">2016-10-13T15:48:00Z</dcterms:modified>
</cp:coreProperties>
</file>