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AA" w:rsidRDefault="00EB6AAA" w:rsidP="00892706">
      <w:pPr>
        <w:tabs>
          <w:tab w:val="left" w:pos="3100"/>
        </w:tabs>
        <w:spacing w:after="120"/>
        <w:ind w:left="-284" w:right="-700"/>
        <w:rPr>
          <w:rFonts w:ascii="Arial" w:hAnsi="Arial" w:cs="Arial"/>
          <w:b/>
          <w:noProof/>
          <w:color w:val="000000"/>
          <w:sz w:val="28"/>
          <w:szCs w:val="28"/>
        </w:rPr>
      </w:pPr>
      <w:r>
        <w:rPr>
          <w:rFonts w:ascii="Arial" w:hAnsi="Arial" w:cs="Arial"/>
          <w:b/>
          <w:noProof/>
          <w:color w:val="000000"/>
          <w:sz w:val="28"/>
          <w:szCs w:val="28"/>
        </w:rPr>
        <w:t>Gartenboden</w:t>
      </w:r>
      <w:r w:rsidR="00892706">
        <w:rPr>
          <w:rFonts w:ascii="Arial" w:hAnsi="Arial" w:cs="Arial"/>
          <w:b/>
          <w:noProof/>
          <w:color w:val="000000"/>
          <w:sz w:val="28"/>
          <w:szCs w:val="28"/>
        </w:rPr>
        <w:t xml:space="preserve"> im Frühjahr</w:t>
      </w:r>
      <w:r>
        <w:rPr>
          <w:rFonts w:ascii="Arial" w:hAnsi="Arial" w:cs="Arial"/>
          <w:b/>
          <w:noProof/>
          <w:color w:val="000000"/>
          <w:sz w:val="28"/>
          <w:szCs w:val="28"/>
        </w:rPr>
        <w:t xml:space="preserve">: </w:t>
      </w:r>
      <w:r w:rsidR="00FD6FEF">
        <w:rPr>
          <w:rFonts w:ascii="Arial" w:hAnsi="Arial" w:cs="Arial"/>
          <w:b/>
          <w:noProof/>
          <w:color w:val="000000"/>
          <w:sz w:val="28"/>
          <w:szCs w:val="28"/>
        </w:rPr>
        <w:t>Eine g</w:t>
      </w:r>
      <w:r>
        <w:rPr>
          <w:rFonts w:ascii="Arial" w:hAnsi="Arial" w:cs="Arial"/>
          <w:b/>
          <w:noProof/>
          <w:color w:val="000000"/>
          <w:sz w:val="28"/>
          <w:szCs w:val="28"/>
        </w:rPr>
        <w:t>ute Vorbereitung ist alles!</w:t>
      </w:r>
    </w:p>
    <w:p w:rsidR="00EB6AAA" w:rsidRDefault="00EB6AAA" w:rsidP="00150C6E">
      <w:pPr>
        <w:pStyle w:val="Textkrper2"/>
        <w:spacing w:line="320" w:lineRule="atLeast"/>
        <w:ind w:left="-284" w:right="-803"/>
        <w:jc w:val="left"/>
        <w:rPr>
          <w:rFonts w:ascii="Arial" w:hAnsi="Arial" w:cs="Arial"/>
          <w:b/>
          <w:noProof/>
          <w:color w:val="000000"/>
          <w:sz w:val="28"/>
          <w:szCs w:val="28"/>
          <w:lang w:val="de-DE"/>
        </w:rPr>
      </w:pPr>
    </w:p>
    <w:p w:rsidR="00150C6E" w:rsidRPr="008B63C6" w:rsidRDefault="008B63C6" w:rsidP="00150C6E">
      <w:pPr>
        <w:pStyle w:val="Textkrper2"/>
        <w:spacing w:line="320" w:lineRule="atLeast"/>
        <w:ind w:left="-284" w:right="-803"/>
        <w:rPr>
          <w:rFonts w:ascii="Times New Roman" w:hAnsi="Times New Roman"/>
          <w:sz w:val="20"/>
          <w:lang w:val="de-DE"/>
        </w:rPr>
      </w:pPr>
      <w:r>
        <w:rPr>
          <w:rFonts w:ascii="Arial" w:hAnsi="Arial" w:cs="Arial"/>
          <w:color w:val="000000"/>
          <w:sz w:val="22"/>
          <w:szCs w:val="22"/>
          <w:lang w:val="de-DE"/>
        </w:rPr>
        <w:t xml:space="preserve">Mit der Bodenpflege und der Vorbereitung der Beete auf die Aussaat </w:t>
      </w:r>
      <w:r w:rsidR="007246A4">
        <w:rPr>
          <w:rFonts w:ascii="Arial" w:hAnsi="Arial" w:cs="Arial"/>
          <w:color w:val="000000"/>
          <w:sz w:val="22"/>
          <w:szCs w:val="22"/>
          <w:lang w:val="de-DE"/>
        </w:rPr>
        <w:t>wird</w:t>
      </w:r>
      <w:r>
        <w:rPr>
          <w:rFonts w:ascii="Arial" w:hAnsi="Arial" w:cs="Arial"/>
          <w:color w:val="000000"/>
          <w:sz w:val="22"/>
          <w:szCs w:val="22"/>
          <w:lang w:val="de-DE"/>
        </w:rPr>
        <w:t xml:space="preserve"> </w:t>
      </w:r>
      <w:r w:rsidR="009D76AB">
        <w:rPr>
          <w:rFonts w:ascii="Arial" w:hAnsi="Arial" w:cs="Arial"/>
          <w:color w:val="000000"/>
          <w:sz w:val="22"/>
          <w:szCs w:val="22"/>
          <w:lang w:val="de-DE"/>
        </w:rPr>
        <w:t>Hobbygärtner</w:t>
      </w:r>
      <w:r w:rsidR="007246A4">
        <w:rPr>
          <w:rFonts w:ascii="Arial" w:hAnsi="Arial" w:cs="Arial"/>
          <w:color w:val="000000"/>
          <w:sz w:val="22"/>
          <w:szCs w:val="22"/>
          <w:lang w:val="de-DE"/>
        </w:rPr>
        <w:t>n</w:t>
      </w:r>
      <w:r>
        <w:rPr>
          <w:rFonts w:ascii="Arial" w:hAnsi="Arial" w:cs="Arial"/>
          <w:color w:val="000000"/>
          <w:sz w:val="22"/>
          <w:szCs w:val="22"/>
          <w:lang w:val="de-DE"/>
        </w:rPr>
        <w:t xml:space="preserve"> </w:t>
      </w:r>
      <w:r w:rsidR="007246A4">
        <w:rPr>
          <w:rFonts w:ascii="Arial" w:hAnsi="Arial" w:cs="Arial"/>
          <w:color w:val="000000"/>
          <w:sz w:val="22"/>
          <w:szCs w:val="22"/>
          <w:lang w:val="de-DE"/>
        </w:rPr>
        <w:t>gleich zu Beginn des Gartenjahres einiges abverlangt</w:t>
      </w:r>
      <w:r w:rsidR="009D76AB">
        <w:rPr>
          <w:rFonts w:ascii="Arial" w:hAnsi="Arial" w:cs="Arial"/>
          <w:color w:val="000000"/>
          <w:sz w:val="22"/>
          <w:szCs w:val="22"/>
          <w:lang w:val="de-DE"/>
        </w:rPr>
        <w:t>.</w:t>
      </w:r>
      <w:r w:rsidR="007246A4">
        <w:rPr>
          <w:rFonts w:ascii="Arial" w:hAnsi="Arial" w:cs="Arial"/>
          <w:color w:val="000000"/>
          <w:sz w:val="22"/>
          <w:szCs w:val="22"/>
          <w:lang w:val="de-DE"/>
        </w:rPr>
        <w:t xml:space="preserve"> Das Umgraben und Auflockern des Bodens ist ein Muss, gehört aber nicht gerade zu den beliebten Aufgaben, wenn es um die Gartenarbeit geht. </w:t>
      </w:r>
      <w:r w:rsidR="007E5E72">
        <w:rPr>
          <w:rFonts w:ascii="Arial" w:hAnsi="Arial" w:cs="Arial"/>
          <w:color w:val="000000"/>
          <w:sz w:val="22"/>
          <w:szCs w:val="22"/>
          <w:lang w:val="de-DE"/>
        </w:rPr>
        <w:t>I</w:t>
      </w:r>
      <w:r w:rsidR="007246A4">
        <w:rPr>
          <w:rFonts w:ascii="Arial" w:hAnsi="Arial" w:cs="Arial"/>
          <w:color w:val="000000"/>
          <w:sz w:val="22"/>
          <w:szCs w:val="22"/>
          <w:lang w:val="de-DE"/>
        </w:rPr>
        <w:t>m Gemüsegarten, in dem die zu bearbeitenden Flächen schon einmal größere Ausmaße annehmen können, wird das schnell zum Kraftakt und auch der Muskelkater am Tag danach lässt nicht auf sich warten.</w:t>
      </w:r>
    </w:p>
    <w:p w:rsidR="00150C6E" w:rsidRDefault="00150C6E" w:rsidP="00150C6E">
      <w:pPr>
        <w:spacing w:line="320" w:lineRule="atLeast"/>
        <w:ind w:left="-284" w:right="-800"/>
        <w:jc w:val="both"/>
        <w:rPr>
          <w:rFonts w:ascii="Arial" w:hAnsi="Arial" w:cs="Arial"/>
          <w:color w:val="000000"/>
          <w:sz w:val="22"/>
          <w:szCs w:val="22"/>
        </w:rPr>
      </w:pPr>
    </w:p>
    <w:p w:rsidR="00150C6E" w:rsidRDefault="009D76AB" w:rsidP="00150C6E">
      <w:pPr>
        <w:spacing w:line="320" w:lineRule="atLeast"/>
        <w:ind w:left="-284" w:right="-800"/>
        <w:jc w:val="both"/>
        <w:rPr>
          <w:rFonts w:ascii="Arial" w:hAnsi="Arial" w:cs="Arial"/>
          <w:color w:val="000000"/>
          <w:sz w:val="22"/>
          <w:szCs w:val="22"/>
        </w:rPr>
      </w:pPr>
      <w:r>
        <w:rPr>
          <w:rFonts w:ascii="Arial" w:hAnsi="Arial" w:cs="Arial"/>
          <w:color w:val="000000"/>
          <w:sz w:val="22"/>
          <w:szCs w:val="22"/>
        </w:rPr>
        <w:t xml:space="preserve">Clevere Hobbygärtner setzen </w:t>
      </w:r>
      <w:r w:rsidR="007246A4">
        <w:rPr>
          <w:rFonts w:ascii="Arial" w:hAnsi="Arial" w:cs="Arial"/>
          <w:color w:val="000000"/>
          <w:sz w:val="22"/>
          <w:szCs w:val="22"/>
        </w:rPr>
        <w:t xml:space="preserve">deshalb auch bei diesen Aufgaben gerne auf technische Unterstützung. Gerade bei schweren Böden sind die </w:t>
      </w:r>
      <w:r w:rsidR="0062441C">
        <w:rPr>
          <w:rFonts w:ascii="Arial" w:hAnsi="Arial" w:cs="Arial"/>
          <w:color w:val="000000"/>
          <w:sz w:val="22"/>
          <w:szCs w:val="22"/>
        </w:rPr>
        <w:t xml:space="preserve">neuen </w:t>
      </w:r>
      <w:proofErr w:type="spellStart"/>
      <w:r w:rsidR="007246A4">
        <w:rPr>
          <w:rFonts w:ascii="Arial" w:hAnsi="Arial" w:cs="Arial"/>
          <w:color w:val="000000"/>
          <w:sz w:val="22"/>
          <w:szCs w:val="22"/>
        </w:rPr>
        <w:t>McCulloch</w:t>
      </w:r>
      <w:proofErr w:type="spellEnd"/>
      <w:r w:rsidR="007246A4">
        <w:rPr>
          <w:rFonts w:ascii="Arial" w:hAnsi="Arial" w:cs="Arial"/>
          <w:color w:val="000000"/>
          <w:sz w:val="22"/>
          <w:szCs w:val="22"/>
        </w:rPr>
        <w:t xml:space="preserve"> Motorhacken </w:t>
      </w:r>
      <w:r w:rsidR="0062441C">
        <w:rPr>
          <w:rFonts w:ascii="Arial" w:hAnsi="Arial" w:cs="Arial"/>
          <w:color w:val="000000"/>
          <w:sz w:val="22"/>
          <w:szCs w:val="22"/>
        </w:rPr>
        <w:t xml:space="preserve">MFT44-100 und MFT85-210R </w:t>
      </w:r>
      <w:r w:rsidR="007246A4">
        <w:rPr>
          <w:rFonts w:ascii="Arial" w:hAnsi="Arial" w:cs="Arial"/>
          <w:color w:val="000000"/>
          <w:sz w:val="22"/>
          <w:szCs w:val="22"/>
        </w:rPr>
        <w:t>eine echte Erleichterung</w:t>
      </w:r>
      <w:r w:rsidR="0062441C">
        <w:rPr>
          <w:rFonts w:ascii="Arial" w:hAnsi="Arial" w:cs="Arial"/>
          <w:color w:val="000000"/>
          <w:sz w:val="22"/>
          <w:szCs w:val="22"/>
        </w:rPr>
        <w:t>.</w:t>
      </w:r>
    </w:p>
    <w:p w:rsidR="00150C6E" w:rsidRDefault="00150C6E" w:rsidP="00150C6E">
      <w:pPr>
        <w:spacing w:line="320" w:lineRule="atLeast"/>
        <w:ind w:left="-284" w:right="-800"/>
        <w:jc w:val="both"/>
        <w:rPr>
          <w:rFonts w:ascii="Arial" w:hAnsi="Arial" w:cs="Arial"/>
          <w:color w:val="000000"/>
          <w:sz w:val="22"/>
          <w:szCs w:val="22"/>
        </w:rPr>
      </w:pPr>
    </w:p>
    <w:p w:rsidR="00FF6A80" w:rsidRDefault="00DA2AB4" w:rsidP="00150C6E">
      <w:pPr>
        <w:tabs>
          <w:tab w:val="left" w:pos="6425"/>
        </w:tabs>
        <w:spacing w:line="320" w:lineRule="atLeast"/>
        <w:ind w:left="-284" w:right="-800"/>
        <w:jc w:val="both"/>
        <w:rPr>
          <w:rFonts w:ascii="Arial" w:hAnsi="Arial" w:cs="Arial"/>
          <w:color w:val="000000"/>
          <w:sz w:val="22"/>
          <w:szCs w:val="22"/>
        </w:rPr>
      </w:pPr>
      <w:r>
        <w:rPr>
          <w:rFonts w:ascii="Arial" w:hAnsi="Arial" w:cs="Arial"/>
          <w:color w:val="000000"/>
          <w:sz w:val="22"/>
          <w:szCs w:val="22"/>
        </w:rPr>
        <w:t xml:space="preserve">Besonders komfortabel wird die Bodenbearbeitung mit der neuen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Motorhacke MFT85</w:t>
      </w:r>
      <w:r w:rsidR="00EB6AAA">
        <w:rPr>
          <w:rFonts w:ascii="Arial" w:hAnsi="Arial" w:cs="Arial"/>
          <w:color w:val="000000"/>
          <w:sz w:val="22"/>
          <w:szCs w:val="22"/>
        </w:rPr>
        <w:t>-</w:t>
      </w:r>
      <w:r>
        <w:rPr>
          <w:rFonts w:ascii="Arial" w:hAnsi="Arial" w:cs="Arial"/>
          <w:color w:val="000000"/>
          <w:sz w:val="22"/>
          <w:szCs w:val="22"/>
        </w:rPr>
        <w:t>210R</w:t>
      </w:r>
      <w:r w:rsidR="00150C6E">
        <w:rPr>
          <w:rFonts w:ascii="Arial" w:hAnsi="Arial" w:cs="Arial"/>
          <w:color w:val="000000"/>
          <w:sz w:val="22"/>
          <w:szCs w:val="22"/>
        </w:rPr>
        <w:t>.</w:t>
      </w:r>
      <w:r>
        <w:rPr>
          <w:rFonts w:ascii="Arial" w:hAnsi="Arial" w:cs="Arial"/>
          <w:color w:val="000000"/>
          <w:sz w:val="22"/>
          <w:szCs w:val="22"/>
        </w:rPr>
        <w:t xml:space="preserve"> Durch eine Hackbreite von 85</w:t>
      </w:r>
      <w:r w:rsidR="009E206B">
        <w:rPr>
          <w:rFonts w:ascii="Arial" w:hAnsi="Arial" w:cs="Arial"/>
          <w:color w:val="000000"/>
          <w:sz w:val="22"/>
          <w:szCs w:val="22"/>
        </w:rPr>
        <w:t xml:space="preserve"> Zentimetern ist sie besonders effizient. Die sechs Hacksterne lockern den Boden bis zu einer Tiefe von 28 Zentimetern. So können auch Humus und Mulch gleichmäßig und tiefgründig eingearbeitet werden. Dank des Rückwärtsganges ist das Manövrieren im Beet besonders leicht möglich</w:t>
      </w:r>
      <w:r w:rsidR="00AF6156">
        <w:rPr>
          <w:rFonts w:ascii="Arial" w:hAnsi="Arial" w:cs="Arial"/>
          <w:color w:val="000000"/>
          <w:sz w:val="22"/>
          <w:szCs w:val="22"/>
        </w:rPr>
        <w:t>,</w:t>
      </w:r>
      <w:r w:rsidR="009E206B">
        <w:rPr>
          <w:rFonts w:ascii="Arial" w:hAnsi="Arial" w:cs="Arial"/>
          <w:color w:val="000000"/>
          <w:sz w:val="22"/>
          <w:szCs w:val="22"/>
        </w:rPr>
        <w:t xml:space="preserve"> und auch außerhal</w:t>
      </w:r>
      <w:r w:rsidR="0067262E">
        <w:rPr>
          <w:rFonts w:ascii="Arial" w:hAnsi="Arial" w:cs="Arial"/>
          <w:color w:val="000000"/>
          <w:sz w:val="22"/>
          <w:szCs w:val="22"/>
        </w:rPr>
        <w:t>b des Arbeitsbereiches lässt</w:t>
      </w:r>
      <w:r w:rsidR="009E206B">
        <w:rPr>
          <w:rFonts w:ascii="Arial" w:hAnsi="Arial" w:cs="Arial"/>
          <w:color w:val="000000"/>
          <w:sz w:val="22"/>
          <w:szCs w:val="22"/>
        </w:rPr>
        <w:t xml:space="preserve"> sich</w:t>
      </w:r>
      <w:r w:rsidR="0067262E">
        <w:rPr>
          <w:rFonts w:ascii="Arial" w:hAnsi="Arial" w:cs="Arial"/>
          <w:color w:val="000000"/>
          <w:sz w:val="22"/>
          <w:szCs w:val="22"/>
        </w:rPr>
        <w:t xml:space="preserve"> die Motorhacke </w:t>
      </w:r>
      <w:r w:rsidR="009E206B">
        <w:rPr>
          <w:rFonts w:ascii="Arial" w:hAnsi="Arial" w:cs="Arial"/>
          <w:color w:val="000000"/>
          <w:sz w:val="22"/>
          <w:szCs w:val="22"/>
        </w:rPr>
        <w:t>durch das praktische</w:t>
      </w:r>
      <w:r w:rsidR="0067262E">
        <w:rPr>
          <w:rFonts w:ascii="Arial" w:hAnsi="Arial" w:cs="Arial"/>
          <w:color w:val="000000"/>
          <w:sz w:val="22"/>
          <w:szCs w:val="22"/>
        </w:rPr>
        <w:t xml:space="preserve"> Transportrad leicht bewegen. </w:t>
      </w:r>
      <w:r w:rsidR="009E206B">
        <w:rPr>
          <w:rFonts w:ascii="Arial" w:hAnsi="Arial" w:cs="Arial"/>
          <w:color w:val="000000"/>
          <w:sz w:val="22"/>
          <w:szCs w:val="22"/>
        </w:rPr>
        <w:t xml:space="preserve">Ein höhenverstellbarer Führungsholm </w:t>
      </w:r>
      <w:r w:rsidR="0000374A">
        <w:rPr>
          <w:rFonts w:ascii="Arial" w:hAnsi="Arial" w:cs="Arial"/>
          <w:color w:val="000000"/>
          <w:sz w:val="22"/>
          <w:szCs w:val="22"/>
        </w:rPr>
        <w:t>macht die Handhabung besonders angenehm</w:t>
      </w:r>
      <w:r w:rsidR="00FF0FDC">
        <w:rPr>
          <w:rFonts w:ascii="Arial" w:hAnsi="Arial" w:cs="Arial"/>
          <w:color w:val="000000"/>
          <w:sz w:val="22"/>
          <w:szCs w:val="22"/>
        </w:rPr>
        <w:t>.</w:t>
      </w:r>
      <w:bookmarkStart w:id="0" w:name="_GoBack"/>
      <w:bookmarkEnd w:id="0"/>
      <w:r w:rsidR="00150C6E">
        <w:rPr>
          <w:rFonts w:ascii="Arial" w:hAnsi="Arial" w:cs="Arial"/>
          <w:color w:val="000000"/>
          <w:sz w:val="22"/>
          <w:szCs w:val="22"/>
        </w:rPr>
        <w:t xml:space="preserve"> </w:t>
      </w:r>
    </w:p>
    <w:p w:rsidR="00FF6A80" w:rsidRDefault="00FF6A80" w:rsidP="00150C6E">
      <w:pPr>
        <w:tabs>
          <w:tab w:val="left" w:pos="6425"/>
        </w:tabs>
        <w:spacing w:line="320" w:lineRule="atLeast"/>
        <w:ind w:left="-284" w:right="-800"/>
        <w:jc w:val="both"/>
        <w:rPr>
          <w:rFonts w:ascii="Arial" w:hAnsi="Arial" w:cs="Arial"/>
          <w:color w:val="000000"/>
          <w:sz w:val="22"/>
          <w:szCs w:val="22"/>
        </w:rPr>
      </w:pPr>
    </w:p>
    <w:p w:rsidR="00150C6E" w:rsidRDefault="00FF6A80" w:rsidP="00AF6156">
      <w:pPr>
        <w:tabs>
          <w:tab w:val="left" w:pos="6719"/>
        </w:tabs>
        <w:spacing w:line="320" w:lineRule="atLeast"/>
        <w:ind w:left="-284" w:right="-800"/>
        <w:jc w:val="both"/>
        <w:rPr>
          <w:rFonts w:ascii="Arial" w:hAnsi="Arial" w:cs="Arial"/>
          <w:color w:val="000000"/>
          <w:sz w:val="22"/>
          <w:szCs w:val="22"/>
        </w:rPr>
      </w:pPr>
      <w:r>
        <w:rPr>
          <w:rFonts w:ascii="Arial" w:hAnsi="Arial" w:cs="Arial"/>
          <w:color w:val="000000"/>
          <w:sz w:val="22"/>
          <w:szCs w:val="22"/>
        </w:rPr>
        <w:t xml:space="preserve">Die Motorhacke </w:t>
      </w:r>
      <w:r w:rsidR="00AF6156">
        <w:rPr>
          <w:rFonts w:ascii="Arial" w:hAnsi="Arial" w:cs="Arial"/>
          <w:color w:val="000000"/>
          <w:sz w:val="22"/>
          <w:szCs w:val="22"/>
        </w:rPr>
        <w:t>MFT</w:t>
      </w:r>
      <w:r w:rsidR="00EB6AAA">
        <w:rPr>
          <w:rFonts w:ascii="Arial" w:hAnsi="Arial" w:cs="Arial"/>
          <w:color w:val="000000"/>
          <w:sz w:val="22"/>
          <w:szCs w:val="22"/>
        </w:rPr>
        <w:t>44-</w:t>
      </w:r>
      <w:r>
        <w:rPr>
          <w:rFonts w:ascii="Arial" w:hAnsi="Arial" w:cs="Arial"/>
          <w:color w:val="000000"/>
          <w:sz w:val="22"/>
          <w:szCs w:val="22"/>
        </w:rPr>
        <w:t xml:space="preserve">100 lockert den Boden mit vier Hacksternen auf einer Breite von 44 Zentimetern und bis zu 20 Zentimeter tief. Ein höhenverstellbarer Führungsholm mit ergonomischem Griff und ein praktisches Transportrad </w:t>
      </w:r>
      <w:r w:rsidR="00360BE6">
        <w:rPr>
          <w:rFonts w:ascii="Arial" w:hAnsi="Arial" w:cs="Arial"/>
          <w:color w:val="000000"/>
          <w:sz w:val="22"/>
          <w:szCs w:val="22"/>
        </w:rPr>
        <w:t>gehören auch</w:t>
      </w:r>
      <w:r>
        <w:rPr>
          <w:rFonts w:ascii="Arial" w:hAnsi="Arial" w:cs="Arial"/>
          <w:color w:val="000000"/>
          <w:sz w:val="22"/>
          <w:szCs w:val="22"/>
        </w:rPr>
        <w:t xml:space="preserve"> bei diesem Modell zur Ausstattung.</w:t>
      </w:r>
      <w:r w:rsidR="00150C6E">
        <w:rPr>
          <w:rFonts w:ascii="Arial" w:hAnsi="Arial" w:cs="Arial"/>
          <w:color w:val="000000"/>
          <w:sz w:val="22"/>
          <w:szCs w:val="22"/>
        </w:rPr>
        <w:t xml:space="preserve"> </w:t>
      </w:r>
      <w:r w:rsidR="00150C6E" w:rsidRPr="007D78AE">
        <w:rPr>
          <w:rFonts w:ascii="Arial" w:hAnsi="Arial" w:cs="Arial"/>
          <w:color w:val="000000"/>
          <w:sz w:val="22"/>
          <w:szCs w:val="22"/>
        </w:rPr>
        <w:t>Informationen gibt es unter www.mcculloch.de im Internet.</w:t>
      </w:r>
      <w:r w:rsidR="00150C6E">
        <w:rPr>
          <w:rFonts w:ascii="Arial" w:hAnsi="Arial" w:cs="Arial"/>
          <w:color w:val="000000"/>
          <w:sz w:val="22"/>
          <w:szCs w:val="22"/>
        </w:rPr>
        <w:tab/>
        <w:t>(</w:t>
      </w:r>
      <w:proofErr w:type="spellStart"/>
      <w:r w:rsidR="00150C6E" w:rsidRPr="00FB6C89">
        <w:rPr>
          <w:rFonts w:ascii="Arial" w:hAnsi="Arial" w:cs="Arial"/>
          <w:color w:val="000000"/>
          <w:sz w:val="22"/>
          <w:szCs w:val="22"/>
        </w:rPr>
        <w:t>McCulloch</w:t>
      </w:r>
      <w:proofErr w:type="spellEnd"/>
      <w:r w:rsidR="00150C6E" w:rsidRPr="00FB6C89">
        <w:rPr>
          <w:rFonts w:ascii="Arial" w:hAnsi="Arial" w:cs="Arial"/>
          <w:color w:val="000000"/>
          <w:sz w:val="22"/>
          <w:szCs w:val="22"/>
        </w:rPr>
        <w:t>)</w:t>
      </w:r>
    </w:p>
    <w:p w:rsidR="00150C6E" w:rsidRPr="002B7F3A" w:rsidRDefault="00150C6E" w:rsidP="00FF6A80">
      <w:pPr>
        <w:spacing w:line="320" w:lineRule="atLeast"/>
        <w:ind w:right="-800"/>
        <w:jc w:val="both"/>
        <w:rPr>
          <w:rFonts w:ascii="Arial" w:hAnsi="Arial" w:cs="Arial"/>
          <w:color w:val="000000"/>
          <w:sz w:val="16"/>
          <w:szCs w:val="16"/>
        </w:rPr>
      </w:pPr>
    </w:p>
    <w:p w:rsidR="00150C6E" w:rsidRPr="007D78AE" w:rsidRDefault="00150C6E" w:rsidP="00150C6E">
      <w:pPr>
        <w:spacing w:line="320" w:lineRule="atLeast"/>
        <w:ind w:left="-284" w:right="-800"/>
        <w:jc w:val="both"/>
        <w:rPr>
          <w:rFonts w:ascii="Arial" w:hAnsi="Arial" w:cs="Arial"/>
          <w:b/>
          <w:color w:val="000000"/>
          <w:sz w:val="16"/>
        </w:rPr>
      </w:pPr>
      <w:r w:rsidRPr="007D78AE">
        <w:rPr>
          <w:rFonts w:ascii="Arial" w:hAnsi="Arial" w:cs="Arial"/>
          <w:b/>
          <w:color w:val="000000"/>
          <w:sz w:val="16"/>
        </w:rPr>
        <w:t>Download unter www.e-press-service.de</w:t>
      </w:r>
    </w:p>
    <w:p w:rsidR="00150C6E" w:rsidRPr="007D78AE" w:rsidRDefault="00150C6E" w:rsidP="00150C6E">
      <w:pPr>
        <w:spacing w:line="320" w:lineRule="atLeast"/>
        <w:ind w:left="-284" w:right="-800"/>
        <w:jc w:val="both"/>
        <w:rPr>
          <w:rFonts w:ascii="Arial" w:hAnsi="Arial" w:cs="Arial"/>
          <w:b/>
          <w:color w:val="000000"/>
          <w:sz w:val="16"/>
        </w:rPr>
      </w:pPr>
      <w:r w:rsidRPr="007D78AE">
        <w:rPr>
          <w:rFonts w:ascii="Arial" w:hAnsi="Arial" w:cs="Arial"/>
          <w:b/>
          <w:color w:val="000000"/>
          <w:sz w:val="16"/>
        </w:rPr>
        <w:t xml:space="preserve">jederzeit aktuell – </w:t>
      </w:r>
      <w:r>
        <w:rPr>
          <w:rFonts w:ascii="Arial" w:hAnsi="Arial" w:cs="Arial"/>
          <w:b/>
          <w:color w:val="000000"/>
          <w:sz w:val="16"/>
        </w:rPr>
        <w:t>1.</w:t>
      </w:r>
      <w:r w:rsidR="00AF6156">
        <w:rPr>
          <w:rFonts w:ascii="Arial" w:hAnsi="Arial" w:cs="Arial"/>
          <w:b/>
          <w:color w:val="000000"/>
          <w:sz w:val="16"/>
        </w:rPr>
        <w:t>64</w:t>
      </w:r>
      <w:r w:rsidR="008A42D2">
        <w:rPr>
          <w:rFonts w:ascii="Arial" w:hAnsi="Arial" w:cs="Arial"/>
          <w:b/>
          <w:color w:val="000000"/>
          <w:sz w:val="16"/>
        </w:rPr>
        <w:t>0</w:t>
      </w:r>
      <w:r w:rsidRPr="007D78AE">
        <w:rPr>
          <w:rFonts w:ascii="Arial" w:hAnsi="Arial" w:cs="Arial"/>
          <w:b/>
          <w:color w:val="000000"/>
          <w:sz w:val="16"/>
        </w:rPr>
        <w:t xml:space="preserve"> Zeichen</w:t>
      </w:r>
    </w:p>
    <w:p w:rsidR="00150C6E" w:rsidRPr="007D78AE" w:rsidRDefault="00150C6E" w:rsidP="00150C6E">
      <w:pPr>
        <w:spacing w:line="320" w:lineRule="atLeast"/>
        <w:ind w:left="-284" w:right="-800"/>
        <w:jc w:val="both"/>
        <w:rPr>
          <w:rFonts w:ascii="Arial" w:hAnsi="Arial" w:cs="Arial"/>
          <w:b/>
          <w:color w:val="000000"/>
          <w:sz w:val="16"/>
          <w:szCs w:val="16"/>
        </w:rPr>
      </w:pPr>
      <w:r w:rsidRPr="007D78AE">
        <w:rPr>
          <w:rFonts w:ascii="Arial" w:hAnsi="Arial" w:cs="Arial"/>
          <w:b/>
          <w:color w:val="000000"/>
          <w:sz w:val="16"/>
          <w:szCs w:val="16"/>
        </w:rPr>
        <w:t>Abdruck honorarfrei – Belegexemplar erbeten</w:t>
      </w:r>
    </w:p>
    <w:p w:rsidR="00150C6E" w:rsidRPr="007D78AE" w:rsidRDefault="00150C6E" w:rsidP="00150C6E">
      <w:pPr>
        <w:pBdr>
          <w:bottom w:val="single" w:sz="6" w:space="1" w:color="auto"/>
        </w:pBdr>
        <w:spacing w:after="120"/>
        <w:ind w:left="-284" w:right="-800"/>
        <w:rPr>
          <w:rFonts w:ascii="Arial" w:hAnsi="Arial"/>
          <w:color w:val="000000"/>
          <w:sz w:val="16"/>
          <w:szCs w:val="16"/>
        </w:rPr>
      </w:pPr>
    </w:p>
    <w:p w:rsidR="00150C6E" w:rsidRPr="007D78AE" w:rsidRDefault="00150C6E" w:rsidP="00150C6E">
      <w:pPr>
        <w:ind w:left="-284" w:right="-854"/>
        <w:jc w:val="both"/>
        <w:outlineLvl w:val="0"/>
        <w:rPr>
          <w:rFonts w:ascii="Arial" w:hAnsi="Arial"/>
          <w:b/>
          <w:i/>
          <w:color w:val="000000"/>
          <w:sz w:val="16"/>
          <w:szCs w:val="16"/>
        </w:rPr>
      </w:pPr>
      <w:r w:rsidRPr="007D78AE">
        <w:rPr>
          <w:rFonts w:ascii="Arial" w:hAnsi="Arial"/>
          <w:b/>
          <w:i/>
          <w:color w:val="000000"/>
          <w:sz w:val="16"/>
          <w:szCs w:val="16"/>
        </w:rPr>
        <w:t xml:space="preserve">Über </w:t>
      </w:r>
      <w:proofErr w:type="spellStart"/>
      <w:r w:rsidRPr="007D78AE">
        <w:rPr>
          <w:rFonts w:ascii="Arial" w:hAnsi="Arial"/>
          <w:b/>
          <w:i/>
          <w:color w:val="000000"/>
          <w:sz w:val="16"/>
          <w:szCs w:val="16"/>
        </w:rPr>
        <w:t>McCulloch</w:t>
      </w:r>
      <w:proofErr w:type="spellEnd"/>
    </w:p>
    <w:p w:rsidR="00150C6E" w:rsidRPr="007D78AE" w:rsidRDefault="00150C6E" w:rsidP="00150C6E">
      <w:pPr>
        <w:ind w:left="-284" w:right="-854"/>
        <w:jc w:val="both"/>
        <w:rPr>
          <w:rFonts w:ascii="Arial" w:hAnsi="Arial" w:cs="Arial"/>
          <w:i/>
          <w:color w:val="000000"/>
          <w:sz w:val="16"/>
          <w:szCs w:val="16"/>
        </w:rPr>
      </w:pP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wurde 1943 von Robert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im US-Bundesstaat Wisconsin gegründet und gilt als Erfinder der Ein-Mann-Motorsäge. Heute ist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eine der internationalen Kernmarken im Portfolio der schwedischen </w:t>
      </w:r>
      <w:proofErr w:type="spellStart"/>
      <w:r w:rsidRPr="007D78AE">
        <w:rPr>
          <w:rFonts w:ascii="Arial" w:hAnsi="Arial" w:cs="Arial"/>
          <w:i/>
          <w:color w:val="000000"/>
          <w:sz w:val="16"/>
          <w:szCs w:val="16"/>
        </w:rPr>
        <w:t>Husqvarna</w:t>
      </w:r>
      <w:proofErr w:type="spellEnd"/>
      <w:r w:rsidRPr="007D78AE">
        <w:rPr>
          <w:rFonts w:ascii="Arial" w:hAnsi="Arial" w:cs="Arial"/>
          <w:i/>
          <w:color w:val="000000"/>
          <w:sz w:val="16"/>
          <w:szCs w:val="16"/>
        </w:rPr>
        <w:t xml:space="preserve"> Group. Die Marke steht für leistungsstarke und zuverlässige Motorgeräte für Arbeiten rund um Haus und Hof. Die umfangreiche Angebotspalette umfasst für jeden Bedarf zu einem besonders attraktiven Preis-/</w:t>
      </w:r>
      <w:r>
        <w:rPr>
          <w:rFonts w:ascii="Arial" w:hAnsi="Arial" w:cs="Arial"/>
          <w:i/>
          <w:color w:val="000000"/>
          <w:sz w:val="16"/>
          <w:szCs w:val="16"/>
        </w:rPr>
        <w:br/>
      </w:r>
      <w:r w:rsidRPr="007D78AE">
        <w:rPr>
          <w:rFonts w:ascii="Arial" w:hAnsi="Arial" w:cs="Arial"/>
          <w:i/>
          <w:color w:val="000000"/>
          <w:sz w:val="16"/>
          <w:szCs w:val="16"/>
        </w:rPr>
        <w:t xml:space="preserve">Leistungsverhältnis und mit „The power </w:t>
      </w:r>
      <w:proofErr w:type="spellStart"/>
      <w:r w:rsidRPr="007D78AE">
        <w:rPr>
          <w:rFonts w:ascii="Arial" w:hAnsi="Arial" w:cs="Arial"/>
          <w:i/>
          <w:color w:val="000000"/>
          <w:sz w:val="16"/>
          <w:szCs w:val="16"/>
        </w:rPr>
        <w:t>to</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get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it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done</w:t>
      </w:r>
      <w:proofErr w:type="spellEnd"/>
      <w:r w:rsidRPr="007D78AE">
        <w:rPr>
          <w:rFonts w:ascii="Arial" w:hAnsi="Arial" w:cs="Arial"/>
          <w:i/>
          <w:color w:val="000000"/>
          <w:sz w:val="16"/>
          <w:szCs w:val="16"/>
        </w:rPr>
        <w:t xml:space="preserve">“ Kettensägen, Rasenmäher, Rasentraktoren, </w:t>
      </w:r>
      <w:proofErr w:type="spellStart"/>
      <w:r w:rsidRPr="007D78AE">
        <w:rPr>
          <w:rFonts w:ascii="Arial" w:hAnsi="Arial" w:cs="Arial"/>
          <w:i/>
          <w:color w:val="000000"/>
          <w:sz w:val="16"/>
          <w:szCs w:val="16"/>
        </w:rPr>
        <w:t>Rasentrimmer</w:t>
      </w:r>
      <w:proofErr w:type="spellEnd"/>
      <w:r w:rsidRPr="007D78AE">
        <w:rPr>
          <w:rFonts w:ascii="Arial" w:hAnsi="Arial" w:cs="Arial"/>
          <w:i/>
          <w:color w:val="000000"/>
          <w:sz w:val="16"/>
          <w:szCs w:val="16"/>
        </w:rPr>
        <w:t>/Freischneider, Laubbläser/-sauger, Heckenschere</w:t>
      </w:r>
      <w:r>
        <w:rPr>
          <w:rFonts w:ascii="Arial" w:hAnsi="Arial" w:cs="Arial"/>
          <w:i/>
          <w:color w:val="000000"/>
          <w:sz w:val="16"/>
          <w:szCs w:val="16"/>
        </w:rPr>
        <w:t>n</w:t>
      </w:r>
      <w:r w:rsidRPr="007D78AE">
        <w:rPr>
          <w:rFonts w:ascii="Arial" w:hAnsi="Arial" w:cs="Arial"/>
          <w:i/>
          <w:color w:val="000000"/>
          <w:sz w:val="16"/>
          <w:szCs w:val="16"/>
        </w:rPr>
        <w:t>, Motorfräse</w:t>
      </w:r>
      <w:r>
        <w:rPr>
          <w:rFonts w:ascii="Arial" w:hAnsi="Arial" w:cs="Arial"/>
          <w:i/>
          <w:color w:val="000000"/>
          <w:sz w:val="16"/>
          <w:szCs w:val="16"/>
        </w:rPr>
        <w:t>n</w:t>
      </w:r>
      <w:r w:rsidRPr="007D78AE">
        <w:rPr>
          <w:rFonts w:ascii="Arial" w:hAnsi="Arial" w:cs="Arial"/>
          <w:i/>
          <w:color w:val="000000"/>
          <w:sz w:val="16"/>
          <w:szCs w:val="16"/>
        </w:rPr>
        <w:t>/-hacken und Schneefräsen. Die Produkte sind erhältlich in Baumärkten und Gartencentern. Mehr Informationen unter www.mcculloch.de im Internet.</w:t>
      </w:r>
    </w:p>
    <w:p w:rsidR="00150C6E" w:rsidRPr="007D78AE" w:rsidRDefault="00150C6E" w:rsidP="00150C6E">
      <w:pPr>
        <w:tabs>
          <w:tab w:val="right" w:pos="7315"/>
        </w:tabs>
        <w:spacing w:line="320" w:lineRule="atLeast"/>
        <w:ind w:left="-284" w:right="-680"/>
        <w:jc w:val="both"/>
        <w:rPr>
          <w:rFonts w:ascii="Arial" w:hAnsi="Arial" w:cs="Arial"/>
          <w:color w:val="000000"/>
        </w:rPr>
      </w:pPr>
    </w:p>
    <w:p w:rsidR="00150C6E" w:rsidRPr="007D78AE" w:rsidRDefault="00150C6E" w:rsidP="00150C6E">
      <w:pPr>
        <w:spacing w:after="120" w:line="320" w:lineRule="atLeast"/>
        <w:ind w:left="-284"/>
        <w:jc w:val="both"/>
        <w:rPr>
          <w:rFonts w:ascii="Arial" w:hAnsi="Arial" w:cs="Arial"/>
          <w:color w:val="000000"/>
          <w:sz w:val="16"/>
          <w:szCs w:val="16"/>
        </w:rPr>
      </w:pPr>
    </w:p>
    <w:p w:rsidR="00150C6E" w:rsidRPr="007D78AE" w:rsidRDefault="00150C6E" w:rsidP="00150C6E">
      <w:pPr>
        <w:spacing w:after="120" w:line="320" w:lineRule="atLeast"/>
        <w:ind w:left="-284"/>
        <w:jc w:val="both"/>
        <w:rPr>
          <w:rFonts w:ascii="Arial" w:hAnsi="Arial" w:cs="Arial"/>
          <w:color w:val="000000"/>
          <w:sz w:val="16"/>
          <w:szCs w:val="16"/>
        </w:rPr>
      </w:pPr>
    </w:p>
    <w:p w:rsidR="00150C6E" w:rsidRPr="007D78AE" w:rsidRDefault="00150C6E" w:rsidP="00150C6E">
      <w:pPr>
        <w:spacing w:after="120" w:line="320" w:lineRule="atLeast"/>
        <w:ind w:left="-284"/>
        <w:jc w:val="both"/>
        <w:rPr>
          <w:rFonts w:ascii="Arial" w:hAnsi="Arial" w:cs="Arial"/>
          <w:color w:val="000000"/>
          <w:sz w:val="16"/>
          <w:szCs w:val="16"/>
        </w:rPr>
      </w:pPr>
    </w:p>
    <w:p w:rsidR="00150C6E" w:rsidRPr="007D78AE" w:rsidRDefault="00150C6E" w:rsidP="00150C6E">
      <w:pPr>
        <w:spacing w:after="120" w:line="320" w:lineRule="atLeast"/>
        <w:ind w:left="-284"/>
        <w:jc w:val="both"/>
        <w:rPr>
          <w:rFonts w:ascii="Arial" w:hAnsi="Arial" w:cs="Arial"/>
          <w:color w:val="000000"/>
          <w:sz w:val="16"/>
          <w:szCs w:val="16"/>
        </w:rPr>
      </w:pPr>
    </w:p>
    <w:p w:rsidR="00150C6E" w:rsidRPr="007D78AE" w:rsidRDefault="00150C6E" w:rsidP="00150C6E">
      <w:pPr>
        <w:spacing w:after="120" w:line="320" w:lineRule="atLeast"/>
        <w:ind w:left="-284"/>
        <w:jc w:val="both"/>
        <w:rPr>
          <w:rFonts w:ascii="Arial" w:hAnsi="Arial" w:cs="Arial"/>
          <w:color w:val="000000"/>
          <w:sz w:val="16"/>
          <w:szCs w:val="16"/>
        </w:rPr>
      </w:pPr>
    </w:p>
    <w:p w:rsidR="00150C6E" w:rsidRPr="007D78AE" w:rsidRDefault="00150C6E" w:rsidP="00150C6E">
      <w:pPr>
        <w:spacing w:after="120" w:line="400" w:lineRule="atLeast"/>
        <w:ind w:left="-284"/>
        <w:jc w:val="both"/>
        <w:rPr>
          <w:rFonts w:ascii="Arial" w:hAnsi="Arial" w:cs="Arial"/>
          <w:color w:val="000000"/>
          <w:sz w:val="16"/>
          <w:szCs w:val="16"/>
        </w:rPr>
      </w:pPr>
    </w:p>
    <w:p w:rsidR="00150C6E" w:rsidRPr="008E49CA" w:rsidRDefault="008E49CA" w:rsidP="00150C6E">
      <w:pPr>
        <w:tabs>
          <w:tab w:val="right" w:pos="7230"/>
        </w:tabs>
        <w:spacing w:line="320" w:lineRule="atLeast"/>
        <w:ind w:left="-284" w:right="125"/>
        <w:rPr>
          <w:rFonts w:ascii="Arial" w:hAnsi="Arial" w:cs="Arial"/>
          <w:i/>
          <w:color w:val="000000"/>
          <w:sz w:val="22"/>
          <w:szCs w:val="22"/>
          <w:lang w:val="it-IT"/>
        </w:rPr>
      </w:pPr>
      <w:proofErr w:type="spellStart"/>
      <w:r w:rsidRPr="008E49CA">
        <w:rPr>
          <w:rFonts w:ascii="Arial" w:hAnsi="Arial" w:cs="Arial"/>
          <w:i/>
          <w:color w:val="000000"/>
          <w:sz w:val="22"/>
          <w:szCs w:val="22"/>
          <w:lang w:val="it-IT"/>
        </w:rPr>
        <w:t>Bildtext</w:t>
      </w:r>
      <w:proofErr w:type="spellEnd"/>
    </w:p>
    <w:p w:rsidR="008E49CA" w:rsidRPr="007D78AE" w:rsidRDefault="008E49CA" w:rsidP="00150C6E">
      <w:pPr>
        <w:tabs>
          <w:tab w:val="right" w:pos="7230"/>
        </w:tabs>
        <w:spacing w:line="320" w:lineRule="atLeast"/>
        <w:ind w:left="-284" w:right="125"/>
        <w:rPr>
          <w:rFonts w:ascii="Arial" w:hAnsi="Arial" w:cs="Arial"/>
          <w:i/>
          <w:color w:val="000000"/>
          <w:sz w:val="16"/>
          <w:szCs w:val="16"/>
          <w:lang w:val="it-IT"/>
        </w:rPr>
      </w:pPr>
    </w:p>
    <w:p w:rsidR="00752812" w:rsidRDefault="00EB6AAA" w:rsidP="00150C6E">
      <w:pPr>
        <w:tabs>
          <w:tab w:val="right" w:pos="7437"/>
        </w:tabs>
        <w:spacing w:line="320" w:lineRule="atLeast"/>
        <w:ind w:left="-284" w:right="-340"/>
        <w:jc w:val="both"/>
        <w:rPr>
          <w:rFonts w:ascii="Arial" w:hAnsi="Arial" w:cs="Arial"/>
          <w:color w:val="000000"/>
          <w:sz w:val="22"/>
          <w:szCs w:val="22"/>
        </w:rPr>
      </w:pPr>
      <w:r>
        <w:rPr>
          <w:rFonts w:ascii="Arial" w:hAnsi="Arial" w:cs="Arial"/>
          <w:color w:val="000000"/>
          <w:sz w:val="22"/>
          <w:szCs w:val="22"/>
        </w:rPr>
        <w:t>Di</w:t>
      </w:r>
      <w:r w:rsidR="00AF6156">
        <w:rPr>
          <w:rFonts w:ascii="Arial" w:hAnsi="Arial" w:cs="Arial"/>
          <w:color w:val="000000"/>
          <w:sz w:val="22"/>
          <w:szCs w:val="22"/>
        </w:rPr>
        <w:t xml:space="preserve">e neue </w:t>
      </w:r>
      <w:proofErr w:type="spellStart"/>
      <w:r w:rsidR="00AF6156">
        <w:rPr>
          <w:rFonts w:ascii="Arial" w:hAnsi="Arial" w:cs="Arial"/>
          <w:color w:val="000000"/>
          <w:sz w:val="22"/>
          <w:szCs w:val="22"/>
        </w:rPr>
        <w:t>McCulloch</w:t>
      </w:r>
      <w:proofErr w:type="spellEnd"/>
      <w:r w:rsidR="00AF6156">
        <w:rPr>
          <w:rFonts w:ascii="Arial" w:hAnsi="Arial" w:cs="Arial"/>
          <w:color w:val="000000"/>
          <w:sz w:val="22"/>
          <w:szCs w:val="22"/>
        </w:rPr>
        <w:t xml:space="preserve"> Motorhacke MFT</w:t>
      </w:r>
      <w:r w:rsidR="00046F11">
        <w:rPr>
          <w:rFonts w:ascii="Arial" w:hAnsi="Arial" w:cs="Arial"/>
          <w:color w:val="000000"/>
          <w:sz w:val="22"/>
          <w:szCs w:val="22"/>
        </w:rPr>
        <w:t xml:space="preserve">85-210R ist die kraftvolle Alternative </w:t>
      </w:r>
      <w:r w:rsidR="005668BD">
        <w:rPr>
          <w:rFonts w:ascii="Arial" w:hAnsi="Arial" w:cs="Arial"/>
          <w:color w:val="000000"/>
          <w:sz w:val="22"/>
          <w:szCs w:val="22"/>
        </w:rPr>
        <w:t xml:space="preserve">zum Spaten. Auf einer Breite von </w:t>
      </w:r>
      <w:r w:rsidR="00752812">
        <w:rPr>
          <w:rFonts w:ascii="Arial" w:hAnsi="Arial" w:cs="Arial"/>
          <w:color w:val="000000"/>
          <w:sz w:val="22"/>
          <w:szCs w:val="22"/>
        </w:rPr>
        <w:t>85 Zentimetern lockern die sechs Hacksterne den Boden besonders effizient bis zu einer Tiefe von 28 Zentimetern</w:t>
      </w:r>
      <w:r w:rsidR="00150C6E">
        <w:rPr>
          <w:rFonts w:ascii="Arial" w:hAnsi="Arial" w:cs="Arial"/>
          <w:color w:val="000000"/>
          <w:sz w:val="22"/>
          <w:szCs w:val="22"/>
        </w:rPr>
        <w:t>.</w:t>
      </w:r>
    </w:p>
    <w:p w:rsidR="00150C6E" w:rsidRPr="007D78AE" w:rsidRDefault="00150C6E" w:rsidP="00150C6E">
      <w:pPr>
        <w:tabs>
          <w:tab w:val="right" w:pos="7437"/>
        </w:tabs>
        <w:spacing w:line="320" w:lineRule="atLeast"/>
        <w:ind w:left="-284" w:right="-340"/>
        <w:jc w:val="both"/>
        <w:rPr>
          <w:rFonts w:ascii="Arial" w:hAnsi="Arial" w:cs="Arial"/>
          <w:color w:val="000000"/>
          <w:sz w:val="22"/>
          <w:szCs w:val="22"/>
        </w:rPr>
      </w:pPr>
      <w:r>
        <w:rPr>
          <w:rFonts w:ascii="Arial" w:hAnsi="Arial" w:cs="Arial"/>
          <w:color w:val="000000"/>
          <w:sz w:val="22"/>
          <w:szCs w:val="22"/>
        </w:rPr>
        <w:tab/>
        <w:t>(</w:t>
      </w:r>
      <w:r w:rsidRPr="007D78AE">
        <w:rPr>
          <w:rFonts w:ascii="Arial" w:hAnsi="Arial" w:cs="Arial"/>
          <w:color w:val="000000"/>
          <w:sz w:val="22"/>
          <w:szCs w:val="22"/>
        </w:rPr>
        <w:t xml:space="preserve">Foto: </w:t>
      </w:r>
      <w:proofErr w:type="spellStart"/>
      <w:r w:rsidRPr="007D78AE">
        <w:rPr>
          <w:rFonts w:ascii="Arial" w:hAnsi="Arial" w:cs="Arial"/>
          <w:color w:val="000000"/>
          <w:sz w:val="22"/>
          <w:szCs w:val="22"/>
        </w:rPr>
        <w:t>McCulloch</w:t>
      </w:r>
      <w:proofErr w:type="spellEnd"/>
      <w:r w:rsidRPr="007D78AE">
        <w:rPr>
          <w:rFonts w:ascii="Arial" w:hAnsi="Arial" w:cs="Arial"/>
          <w:color w:val="000000"/>
          <w:sz w:val="22"/>
          <w:szCs w:val="22"/>
        </w:rPr>
        <w:t>)</w:t>
      </w:r>
    </w:p>
    <w:p w:rsidR="00150C6E" w:rsidRPr="007D78AE" w:rsidRDefault="00150C6E" w:rsidP="00150C6E">
      <w:pPr>
        <w:tabs>
          <w:tab w:val="right" w:pos="7900"/>
        </w:tabs>
        <w:spacing w:after="240" w:line="320" w:lineRule="atLeast"/>
        <w:ind w:left="-284" w:right="-805"/>
        <w:jc w:val="both"/>
        <w:rPr>
          <w:rFonts w:ascii="Arial" w:hAnsi="Arial" w:cs="Arial"/>
          <w:color w:val="000000"/>
          <w:sz w:val="16"/>
          <w:szCs w:val="16"/>
        </w:rPr>
      </w:pPr>
    </w:p>
    <w:p w:rsidR="00150C6E" w:rsidRPr="007D78AE" w:rsidRDefault="00150C6E" w:rsidP="00150C6E">
      <w:pPr>
        <w:spacing w:after="120"/>
        <w:ind w:left="-284"/>
        <w:jc w:val="both"/>
        <w:rPr>
          <w:rFonts w:ascii="Arial" w:hAnsi="Arial" w:cs="Arial"/>
          <w:color w:val="000000"/>
          <w:sz w:val="16"/>
          <w:szCs w:val="16"/>
        </w:rPr>
      </w:pPr>
      <w:r w:rsidRPr="007D78AE">
        <w:rPr>
          <w:rFonts w:ascii="Arial" w:hAnsi="Arial" w:cs="Arial"/>
          <w:color w:val="000000"/>
          <w:sz w:val="16"/>
          <w:szCs w:val="16"/>
        </w:rPr>
        <w:t>Weitere Informationen über die Pressekontakte:</w:t>
      </w:r>
    </w:p>
    <w:p w:rsidR="00AA5039" w:rsidRPr="007D78AE" w:rsidRDefault="00150C6E" w:rsidP="00150C6E">
      <w:pPr>
        <w:tabs>
          <w:tab w:val="left" w:pos="3100"/>
        </w:tabs>
        <w:spacing w:after="120"/>
        <w:ind w:left="-284"/>
        <w:rPr>
          <w:rFonts w:ascii="Arial" w:hAnsi="Arial" w:cs="Arial"/>
          <w:color w:val="000000"/>
          <w:sz w:val="22"/>
          <w:szCs w:val="22"/>
        </w:rPr>
      </w:pPr>
      <w:r>
        <w:rPr>
          <w:rFonts w:ascii="Arial" w:hAnsi="Arial" w:cs="Arial"/>
          <w:b/>
          <w:color w:val="000000"/>
          <w:sz w:val="16"/>
          <w:szCs w:val="16"/>
        </w:rPr>
        <w:t>MICK PR</w:t>
      </w:r>
      <w:r w:rsidRPr="007D78AE">
        <w:rPr>
          <w:rFonts w:ascii="Arial" w:hAnsi="Arial" w:cs="Arial"/>
          <w:b/>
          <w:color w:val="000000"/>
          <w:sz w:val="16"/>
          <w:szCs w:val="16"/>
        </w:rPr>
        <w:tab/>
      </w:r>
      <w:proofErr w:type="spellStart"/>
      <w:r w:rsidRPr="007D78AE">
        <w:rPr>
          <w:rFonts w:ascii="Arial" w:hAnsi="Arial" w:cs="Arial"/>
          <w:b/>
          <w:color w:val="000000"/>
          <w:sz w:val="16"/>
          <w:szCs w:val="16"/>
        </w:rPr>
        <w:t>Gardena</w:t>
      </w:r>
      <w:proofErr w:type="spellEnd"/>
      <w:r w:rsidRPr="007D78AE">
        <w:rPr>
          <w:rFonts w:ascii="Arial" w:hAnsi="Arial" w:cs="Arial"/>
          <w:b/>
          <w:color w:val="000000"/>
          <w:sz w:val="16"/>
          <w:szCs w:val="16"/>
        </w:rPr>
        <w:t xml:space="preserve"> Deutschland GmbH</w:t>
      </w:r>
      <w:r>
        <w:rPr>
          <w:rFonts w:ascii="Arial" w:hAnsi="Arial" w:cs="Arial"/>
          <w:b/>
          <w:color w:val="000000"/>
          <w:sz w:val="16"/>
          <w:szCs w:val="16"/>
        </w:rPr>
        <w:br/>
      </w:r>
      <w:r>
        <w:rPr>
          <w:rFonts w:ascii="Arial" w:hAnsi="Arial" w:cs="Arial"/>
          <w:color w:val="000000"/>
          <w:sz w:val="16"/>
          <w:szCs w:val="16"/>
        </w:rPr>
        <w:t>Beatrix Riesner</w:t>
      </w:r>
      <w:r w:rsidRPr="007D78AE">
        <w:rPr>
          <w:rFonts w:ascii="Arial" w:hAnsi="Arial" w:cs="Arial"/>
          <w:color w:val="000000"/>
          <w:sz w:val="16"/>
          <w:szCs w:val="16"/>
        </w:rPr>
        <w:tab/>
      </w:r>
      <w:smartTag w:uri="urn:schemas-microsoft-com:office:smarttags" w:element="PersonName">
        <w:r w:rsidRPr="007D78AE">
          <w:rPr>
            <w:rFonts w:ascii="Arial" w:hAnsi="Arial" w:cs="Arial"/>
            <w:color w:val="000000"/>
            <w:sz w:val="16"/>
            <w:szCs w:val="16"/>
          </w:rPr>
          <w:t xml:space="preserve">Heribert </w:t>
        </w:r>
        <w:proofErr w:type="spellStart"/>
        <w:r w:rsidRPr="007D78AE">
          <w:rPr>
            <w:rFonts w:ascii="Arial" w:hAnsi="Arial" w:cs="Arial"/>
            <w:color w:val="000000"/>
            <w:sz w:val="16"/>
            <w:szCs w:val="16"/>
          </w:rPr>
          <w:t>Wettels</w:t>
        </w:r>
      </w:smartTag>
      <w:proofErr w:type="spellEnd"/>
      <w:r w:rsidRPr="007D78AE">
        <w:rPr>
          <w:rFonts w:ascii="Arial" w:hAnsi="Arial" w:cs="Arial"/>
          <w:color w:val="000000"/>
          <w:sz w:val="16"/>
          <w:szCs w:val="16"/>
        </w:rPr>
        <w:br/>
        <w:t>Sudetenlandstraße 26</w:t>
      </w:r>
      <w:r w:rsidRPr="007D78AE">
        <w:rPr>
          <w:rFonts w:ascii="Arial" w:hAnsi="Arial" w:cs="Arial"/>
          <w:color w:val="000000"/>
          <w:sz w:val="16"/>
          <w:szCs w:val="16"/>
        </w:rPr>
        <w:tab/>
        <w:t>Hans-</w:t>
      </w:r>
      <w:proofErr w:type="spellStart"/>
      <w:r w:rsidRPr="007D78AE">
        <w:rPr>
          <w:rFonts w:ascii="Arial" w:hAnsi="Arial" w:cs="Arial"/>
          <w:color w:val="000000"/>
          <w:sz w:val="16"/>
          <w:szCs w:val="16"/>
        </w:rPr>
        <w:t>Lorenser</w:t>
      </w:r>
      <w:proofErr w:type="spellEnd"/>
      <w:r w:rsidRPr="007D78AE">
        <w:rPr>
          <w:rFonts w:ascii="Arial" w:hAnsi="Arial" w:cs="Arial"/>
          <w:color w:val="000000"/>
          <w:sz w:val="16"/>
          <w:szCs w:val="16"/>
        </w:rPr>
        <w:t>-Straße 40</w:t>
      </w:r>
      <w:r w:rsidRPr="007D78AE">
        <w:rPr>
          <w:rFonts w:ascii="Arial" w:hAnsi="Arial" w:cs="Arial"/>
          <w:color w:val="000000"/>
          <w:sz w:val="16"/>
          <w:szCs w:val="16"/>
        </w:rPr>
        <w:br/>
        <w:t>37269 Eschwege</w:t>
      </w:r>
      <w:r w:rsidRPr="007D78AE">
        <w:rPr>
          <w:rFonts w:ascii="Arial" w:hAnsi="Arial" w:cs="Arial"/>
          <w:color w:val="000000"/>
          <w:sz w:val="16"/>
          <w:szCs w:val="16"/>
        </w:rPr>
        <w:tab/>
        <w:t>89079 Ulm</w:t>
      </w:r>
      <w:r w:rsidRPr="007D78AE">
        <w:rPr>
          <w:rFonts w:ascii="Arial" w:hAnsi="Arial" w:cs="Arial"/>
          <w:color w:val="000000"/>
          <w:sz w:val="16"/>
          <w:szCs w:val="16"/>
        </w:rPr>
        <w:br/>
        <w:t>Tel.: 05651 20897</w:t>
      </w:r>
      <w:r w:rsidRPr="007D78AE">
        <w:rPr>
          <w:rFonts w:ascii="Arial" w:hAnsi="Arial" w:cs="Arial"/>
          <w:color w:val="000000"/>
          <w:sz w:val="16"/>
          <w:szCs w:val="16"/>
        </w:rPr>
        <w:tab/>
        <w:t>Tel.: 0731 490-513</w:t>
      </w:r>
      <w:r w:rsidRPr="007D78AE">
        <w:rPr>
          <w:rFonts w:ascii="Arial" w:hAnsi="Arial" w:cs="Arial"/>
          <w:color w:val="000000"/>
          <w:sz w:val="16"/>
          <w:szCs w:val="16"/>
        </w:rPr>
        <w:br/>
        <w:t>Fax: 05651 21156</w:t>
      </w:r>
      <w:r w:rsidRPr="007D78AE">
        <w:rPr>
          <w:rFonts w:ascii="Arial" w:hAnsi="Arial" w:cs="Arial"/>
          <w:color w:val="000000"/>
          <w:sz w:val="16"/>
          <w:szCs w:val="16"/>
        </w:rPr>
        <w:tab/>
        <w:t>Fax: 0731 490-1513</w:t>
      </w:r>
      <w:r w:rsidRPr="007D78AE">
        <w:rPr>
          <w:rFonts w:ascii="Arial" w:hAnsi="Arial" w:cs="Arial"/>
          <w:color w:val="000000"/>
          <w:sz w:val="16"/>
          <w:szCs w:val="16"/>
        </w:rPr>
        <w:br/>
        <w:t>E-Mail: info@mick-pr.de</w:t>
      </w:r>
      <w:r w:rsidRPr="007D78AE">
        <w:rPr>
          <w:rFonts w:ascii="Arial" w:hAnsi="Arial" w:cs="Arial"/>
          <w:color w:val="000000"/>
          <w:sz w:val="16"/>
          <w:szCs w:val="16"/>
        </w:rPr>
        <w:tab/>
      </w:r>
      <w:r w:rsidRPr="007D78AE">
        <w:rPr>
          <w:rFonts w:ascii="Arial" w:hAnsi="Arial"/>
          <w:color w:val="000000"/>
          <w:sz w:val="16"/>
          <w:szCs w:val="16"/>
        </w:rPr>
        <w:t xml:space="preserve">E-Mail: </w:t>
      </w:r>
      <w:r w:rsidRPr="00150C6E">
        <w:rPr>
          <w:rFonts w:ascii="Arial" w:hAnsi="Arial"/>
          <w:color w:val="000000"/>
          <w:sz w:val="16"/>
          <w:szCs w:val="16"/>
        </w:rPr>
        <w:t>heribert.wettels@husqvarnagroup.com</w:t>
      </w:r>
    </w:p>
    <w:sectPr w:rsidR="00AA5039" w:rsidRPr="007D78AE" w:rsidSect="009F57F4">
      <w:footerReference w:type="default" r:id="rId7"/>
      <w:footerReference w:type="first" r:id="rId8"/>
      <w:pgSz w:w="11906" w:h="16838" w:code="9"/>
      <w:pgMar w:top="1418" w:right="3306" w:bottom="624" w:left="1503" w:header="1191"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7C" w:rsidRDefault="0000007C">
      <w:r>
        <w:separator/>
      </w:r>
    </w:p>
  </w:endnote>
  <w:endnote w:type="continuationSeparator" w:id="0">
    <w:p w:rsidR="0000007C" w:rsidRDefault="000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mcculloch_headline_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8" w:rsidRPr="001C1D02" w:rsidRDefault="00742108"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FF0FDC">
      <w:rPr>
        <w:rStyle w:val="Seitenzahl"/>
        <w:rFonts w:ascii="Arial" w:hAnsi="Arial" w:cs="Arial"/>
        <w:noProof/>
        <w:sz w:val="22"/>
        <w:szCs w:val="22"/>
      </w:rPr>
      <w:t>2</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8" w:rsidRPr="001C1D02" w:rsidRDefault="00742108"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FF0FDC">
      <w:rPr>
        <w:rStyle w:val="Seitenzahl"/>
        <w:rFonts w:ascii="Arial" w:hAnsi="Arial" w:cs="Arial"/>
        <w:noProof/>
        <w:sz w:val="22"/>
        <w:szCs w:val="22"/>
      </w:rPr>
      <w:t>1</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7C" w:rsidRDefault="0000007C">
      <w:r>
        <w:separator/>
      </w:r>
    </w:p>
  </w:footnote>
  <w:footnote w:type="continuationSeparator" w:id="0">
    <w:p w:rsidR="0000007C" w:rsidRDefault="000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01E5C"/>
    <w:multiLevelType w:val="multilevel"/>
    <w:tmpl w:val="D39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1D234B"/>
    <w:multiLevelType w:val="multilevel"/>
    <w:tmpl w:val="7B6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5"/>
  </w:num>
  <w:num w:numId="4">
    <w:abstractNumId w:val="24"/>
  </w:num>
  <w:num w:numId="5">
    <w:abstractNumId w:val="5"/>
  </w:num>
  <w:num w:numId="6">
    <w:abstractNumId w:val="15"/>
  </w:num>
  <w:num w:numId="7">
    <w:abstractNumId w:val="27"/>
  </w:num>
  <w:num w:numId="8">
    <w:abstractNumId w:val="44"/>
  </w:num>
  <w:num w:numId="9">
    <w:abstractNumId w:val="17"/>
  </w:num>
  <w:num w:numId="10">
    <w:abstractNumId w:val="7"/>
  </w:num>
  <w:num w:numId="11">
    <w:abstractNumId w:val="25"/>
  </w:num>
  <w:num w:numId="12">
    <w:abstractNumId w:val="40"/>
  </w:num>
  <w:num w:numId="13">
    <w:abstractNumId w:val="19"/>
  </w:num>
  <w:num w:numId="14">
    <w:abstractNumId w:val="43"/>
  </w:num>
  <w:num w:numId="15">
    <w:abstractNumId w:val="32"/>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1"/>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o:colormenu v:ext="edit" strokecolor="none [321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007C"/>
    <w:rsid w:val="000003C4"/>
    <w:rsid w:val="0000374A"/>
    <w:rsid w:val="00004142"/>
    <w:rsid w:val="000071A1"/>
    <w:rsid w:val="000144AF"/>
    <w:rsid w:val="00026499"/>
    <w:rsid w:val="000278A0"/>
    <w:rsid w:val="00027CF0"/>
    <w:rsid w:val="000329D0"/>
    <w:rsid w:val="00035912"/>
    <w:rsid w:val="00037E52"/>
    <w:rsid w:val="00041424"/>
    <w:rsid w:val="000465AF"/>
    <w:rsid w:val="00046F11"/>
    <w:rsid w:val="00047353"/>
    <w:rsid w:val="0005609E"/>
    <w:rsid w:val="00056431"/>
    <w:rsid w:val="000614C2"/>
    <w:rsid w:val="00061C6A"/>
    <w:rsid w:val="00062EAA"/>
    <w:rsid w:val="00064524"/>
    <w:rsid w:val="00070A45"/>
    <w:rsid w:val="00072B80"/>
    <w:rsid w:val="00073234"/>
    <w:rsid w:val="00073784"/>
    <w:rsid w:val="000740E0"/>
    <w:rsid w:val="00075366"/>
    <w:rsid w:val="00075EEA"/>
    <w:rsid w:val="000770BE"/>
    <w:rsid w:val="000813E6"/>
    <w:rsid w:val="0008164B"/>
    <w:rsid w:val="00082113"/>
    <w:rsid w:val="00086BDA"/>
    <w:rsid w:val="0009028B"/>
    <w:rsid w:val="000945F4"/>
    <w:rsid w:val="000A2158"/>
    <w:rsid w:val="000A3B12"/>
    <w:rsid w:val="000A4BB1"/>
    <w:rsid w:val="000A5B7E"/>
    <w:rsid w:val="000A61D3"/>
    <w:rsid w:val="000A6E94"/>
    <w:rsid w:val="000B3A21"/>
    <w:rsid w:val="000C4809"/>
    <w:rsid w:val="000D22FA"/>
    <w:rsid w:val="000D3970"/>
    <w:rsid w:val="000D41F1"/>
    <w:rsid w:val="000D5576"/>
    <w:rsid w:val="000F5339"/>
    <w:rsid w:val="000F5C0B"/>
    <w:rsid w:val="000F64F0"/>
    <w:rsid w:val="00102542"/>
    <w:rsid w:val="0010317E"/>
    <w:rsid w:val="00103525"/>
    <w:rsid w:val="00103B56"/>
    <w:rsid w:val="00105575"/>
    <w:rsid w:val="00107D58"/>
    <w:rsid w:val="0011014A"/>
    <w:rsid w:val="00111B28"/>
    <w:rsid w:val="00112E88"/>
    <w:rsid w:val="001133DC"/>
    <w:rsid w:val="00113412"/>
    <w:rsid w:val="00116E91"/>
    <w:rsid w:val="001214F3"/>
    <w:rsid w:val="00121B8A"/>
    <w:rsid w:val="00123FEA"/>
    <w:rsid w:val="001246BE"/>
    <w:rsid w:val="00124DBA"/>
    <w:rsid w:val="00125585"/>
    <w:rsid w:val="00132986"/>
    <w:rsid w:val="0013771E"/>
    <w:rsid w:val="001400F7"/>
    <w:rsid w:val="00145793"/>
    <w:rsid w:val="00147B33"/>
    <w:rsid w:val="00150C6E"/>
    <w:rsid w:val="001521E0"/>
    <w:rsid w:val="00152B4B"/>
    <w:rsid w:val="00155F05"/>
    <w:rsid w:val="0015757F"/>
    <w:rsid w:val="00162891"/>
    <w:rsid w:val="00167ACA"/>
    <w:rsid w:val="001730D6"/>
    <w:rsid w:val="0017386D"/>
    <w:rsid w:val="0017429C"/>
    <w:rsid w:val="001757BB"/>
    <w:rsid w:val="00176F54"/>
    <w:rsid w:val="001770C8"/>
    <w:rsid w:val="001908E7"/>
    <w:rsid w:val="00194BA4"/>
    <w:rsid w:val="00195F36"/>
    <w:rsid w:val="001A0794"/>
    <w:rsid w:val="001A3B53"/>
    <w:rsid w:val="001A7205"/>
    <w:rsid w:val="001B06C9"/>
    <w:rsid w:val="001B27E8"/>
    <w:rsid w:val="001B290D"/>
    <w:rsid w:val="001B4D76"/>
    <w:rsid w:val="001B571F"/>
    <w:rsid w:val="001B5A00"/>
    <w:rsid w:val="001C1D02"/>
    <w:rsid w:val="001C2E61"/>
    <w:rsid w:val="001C79CD"/>
    <w:rsid w:val="001D065C"/>
    <w:rsid w:val="001D0887"/>
    <w:rsid w:val="001D2139"/>
    <w:rsid w:val="001D4C7A"/>
    <w:rsid w:val="001D6F4B"/>
    <w:rsid w:val="001E06DF"/>
    <w:rsid w:val="001E2229"/>
    <w:rsid w:val="001E2D43"/>
    <w:rsid w:val="001E473E"/>
    <w:rsid w:val="001F170C"/>
    <w:rsid w:val="001F4779"/>
    <w:rsid w:val="001F66CC"/>
    <w:rsid w:val="00201D6C"/>
    <w:rsid w:val="00202121"/>
    <w:rsid w:val="002031F8"/>
    <w:rsid w:val="002039D6"/>
    <w:rsid w:val="0020517E"/>
    <w:rsid w:val="0020688A"/>
    <w:rsid w:val="00211E77"/>
    <w:rsid w:val="002125DF"/>
    <w:rsid w:val="00212FEF"/>
    <w:rsid w:val="00213186"/>
    <w:rsid w:val="00216CEC"/>
    <w:rsid w:val="00221990"/>
    <w:rsid w:val="0022742D"/>
    <w:rsid w:val="00234898"/>
    <w:rsid w:val="00236AC8"/>
    <w:rsid w:val="002379ED"/>
    <w:rsid w:val="00237C8D"/>
    <w:rsid w:val="00245930"/>
    <w:rsid w:val="00246E48"/>
    <w:rsid w:val="002477E3"/>
    <w:rsid w:val="002578D1"/>
    <w:rsid w:val="00261C89"/>
    <w:rsid w:val="00262F13"/>
    <w:rsid w:val="0026650B"/>
    <w:rsid w:val="0026735E"/>
    <w:rsid w:val="002711B4"/>
    <w:rsid w:val="00280A1D"/>
    <w:rsid w:val="002824E9"/>
    <w:rsid w:val="00284D4B"/>
    <w:rsid w:val="00286E17"/>
    <w:rsid w:val="002907AA"/>
    <w:rsid w:val="0029619D"/>
    <w:rsid w:val="002968D3"/>
    <w:rsid w:val="00296A6C"/>
    <w:rsid w:val="002A2265"/>
    <w:rsid w:val="002A4386"/>
    <w:rsid w:val="002B06A1"/>
    <w:rsid w:val="002B0BA4"/>
    <w:rsid w:val="002B2F1A"/>
    <w:rsid w:val="002B473E"/>
    <w:rsid w:val="002B6D27"/>
    <w:rsid w:val="002B7F3A"/>
    <w:rsid w:val="002C6F25"/>
    <w:rsid w:val="002C77F8"/>
    <w:rsid w:val="002E01E6"/>
    <w:rsid w:val="002E1EE2"/>
    <w:rsid w:val="002E2387"/>
    <w:rsid w:val="002E2918"/>
    <w:rsid w:val="002E46AC"/>
    <w:rsid w:val="002E638B"/>
    <w:rsid w:val="002F4456"/>
    <w:rsid w:val="002F5E17"/>
    <w:rsid w:val="002F5F2A"/>
    <w:rsid w:val="00303ABB"/>
    <w:rsid w:val="00307DC7"/>
    <w:rsid w:val="00310169"/>
    <w:rsid w:val="0032202D"/>
    <w:rsid w:val="00330A01"/>
    <w:rsid w:val="00334FAA"/>
    <w:rsid w:val="00340FCD"/>
    <w:rsid w:val="003427FE"/>
    <w:rsid w:val="00342E2E"/>
    <w:rsid w:val="003446D9"/>
    <w:rsid w:val="00350A48"/>
    <w:rsid w:val="003510C3"/>
    <w:rsid w:val="003538E5"/>
    <w:rsid w:val="00360BE6"/>
    <w:rsid w:val="00362E60"/>
    <w:rsid w:val="00366084"/>
    <w:rsid w:val="003700E6"/>
    <w:rsid w:val="003706AC"/>
    <w:rsid w:val="0037151D"/>
    <w:rsid w:val="003738B7"/>
    <w:rsid w:val="0037420C"/>
    <w:rsid w:val="003754DF"/>
    <w:rsid w:val="003770D3"/>
    <w:rsid w:val="00382EBF"/>
    <w:rsid w:val="003831A0"/>
    <w:rsid w:val="003833B5"/>
    <w:rsid w:val="003849B0"/>
    <w:rsid w:val="00386B4E"/>
    <w:rsid w:val="00390F53"/>
    <w:rsid w:val="00394C7A"/>
    <w:rsid w:val="00395053"/>
    <w:rsid w:val="0039655C"/>
    <w:rsid w:val="00396A18"/>
    <w:rsid w:val="003A0A05"/>
    <w:rsid w:val="003A4EFF"/>
    <w:rsid w:val="003A5B6D"/>
    <w:rsid w:val="003B1351"/>
    <w:rsid w:val="003B447F"/>
    <w:rsid w:val="003B4B56"/>
    <w:rsid w:val="003B4B83"/>
    <w:rsid w:val="003B6D65"/>
    <w:rsid w:val="003B7060"/>
    <w:rsid w:val="003C7F23"/>
    <w:rsid w:val="003D06F6"/>
    <w:rsid w:val="003D2A1D"/>
    <w:rsid w:val="003D3ED6"/>
    <w:rsid w:val="003D56BA"/>
    <w:rsid w:val="003D7959"/>
    <w:rsid w:val="003E11B7"/>
    <w:rsid w:val="003E18AD"/>
    <w:rsid w:val="003E2445"/>
    <w:rsid w:val="003E69CE"/>
    <w:rsid w:val="003E7C21"/>
    <w:rsid w:val="003F1F92"/>
    <w:rsid w:val="003F75BF"/>
    <w:rsid w:val="00400BA0"/>
    <w:rsid w:val="0041019F"/>
    <w:rsid w:val="00410998"/>
    <w:rsid w:val="00410C46"/>
    <w:rsid w:val="00412A19"/>
    <w:rsid w:val="00414C77"/>
    <w:rsid w:val="004172FF"/>
    <w:rsid w:val="00417304"/>
    <w:rsid w:val="00417397"/>
    <w:rsid w:val="00421764"/>
    <w:rsid w:val="00423A23"/>
    <w:rsid w:val="00423F4E"/>
    <w:rsid w:val="00424564"/>
    <w:rsid w:val="004305A9"/>
    <w:rsid w:val="00440F35"/>
    <w:rsid w:val="00446C8C"/>
    <w:rsid w:val="00446F52"/>
    <w:rsid w:val="0045068D"/>
    <w:rsid w:val="00450DDF"/>
    <w:rsid w:val="00451DC5"/>
    <w:rsid w:val="004541B3"/>
    <w:rsid w:val="00455C37"/>
    <w:rsid w:val="00457D16"/>
    <w:rsid w:val="00463AE1"/>
    <w:rsid w:val="00464669"/>
    <w:rsid w:val="004646B1"/>
    <w:rsid w:val="00466CAB"/>
    <w:rsid w:val="00473C8A"/>
    <w:rsid w:val="004854DE"/>
    <w:rsid w:val="00486FEA"/>
    <w:rsid w:val="004935D9"/>
    <w:rsid w:val="0049427F"/>
    <w:rsid w:val="004956FD"/>
    <w:rsid w:val="0049598B"/>
    <w:rsid w:val="004964CA"/>
    <w:rsid w:val="004A230B"/>
    <w:rsid w:val="004A312F"/>
    <w:rsid w:val="004A5AD7"/>
    <w:rsid w:val="004A5D69"/>
    <w:rsid w:val="004A66F5"/>
    <w:rsid w:val="004B4DA2"/>
    <w:rsid w:val="004B733C"/>
    <w:rsid w:val="004B7C3F"/>
    <w:rsid w:val="004C2076"/>
    <w:rsid w:val="004C7DA7"/>
    <w:rsid w:val="004D0DB5"/>
    <w:rsid w:val="004D4736"/>
    <w:rsid w:val="004D6CF0"/>
    <w:rsid w:val="004D6FA5"/>
    <w:rsid w:val="004E092A"/>
    <w:rsid w:val="004E3FE5"/>
    <w:rsid w:val="004E4AF5"/>
    <w:rsid w:val="004E5CFE"/>
    <w:rsid w:val="004E7A55"/>
    <w:rsid w:val="004F0953"/>
    <w:rsid w:val="004F1CF4"/>
    <w:rsid w:val="004F423E"/>
    <w:rsid w:val="00501CB5"/>
    <w:rsid w:val="00502063"/>
    <w:rsid w:val="0050380E"/>
    <w:rsid w:val="00506379"/>
    <w:rsid w:val="00506530"/>
    <w:rsid w:val="005077E0"/>
    <w:rsid w:val="00516CB7"/>
    <w:rsid w:val="00521042"/>
    <w:rsid w:val="005253B3"/>
    <w:rsid w:val="005270EB"/>
    <w:rsid w:val="005400D4"/>
    <w:rsid w:val="00540607"/>
    <w:rsid w:val="005408A6"/>
    <w:rsid w:val="00541B5C"/>
    <w:rsid w:val="00542A65"/>
    <w:rsid w:val="0054667F"/>
    <w:rsid w:val="005478FD"/>
    <w:rsid w:val="00554EE4"/>
    <w:rsid w:val="005624F2"/>
    <w:rsid w:val="005631E7"/>
    <w:rsid w:val="005668BD"/>
    <w:rsid w:val="00571F20"/>
    <w:rsid w:val="0057226B"/>
    <w:rsid w:val="005832EB"/>
    <w:rsid w:val="00584051"/>
    <w:rsid w:val="00587020"/>
    <w:rsid w:val="00590646"/>
    <w:rsid w:val="00591919"/>
    <w:rsid w:val="005930D7"/>
    <w:rsid w:val="0059430A"/>
    <w:rsid w:val="005971BE"/>
    <w:rsid w:val="005A0333"/>
    <w:rsid w:val="005A39E8"/>
    <w:rsid w:val="005A7DD9"/>
    <w:rsid w:val="005B0FBD"/>
    <w:rsid w:val="005B1AD8"/>
    <w:rsid w:val="005B436E"/>
    <w:rsid w:val="005C02DF"/>
    <w:rsid w:val="005C5BCB"/>
    <w:rsid w:val="005C7F72"/>
    <w:rsid w:val="005D05C8"/>
    <w:rsid w:val="005D0A19"/>
    <w:rsid w:val="005D21DE"/>
    <w:rsid w:val="005D2E14"/>
    <w:rsid w:val="005D6271"/>
    <w:rsid w:val="005D79DF"/>
    <w:rsid w:val="005E1BB1"/>
    <w:rsid w:val="005E47F5"/>
    <w:rsid w:val="005F2291"/>
    <w:rsid w:val="005F4CC6"/>
    <w:rsid w:val="0060171D"/>
    <w:rsid w:val="00601AC7"/>
    <w:rsid w:val="006064AE"/>
    <w:rsid w:val="00607020"/>
    <w:rsid w:val="006119AE"/>
    <w:rsid w:val="00617135"/>
    <w:rsid w:val="00617392"/>
    <w:rsid w:val="00620981"/>
    <w:rsid w:val="006229C0"/>
    <w:rsid w:val="0062441C"/>
    <w:rsid w:val="00634C1D"/>
    <w:rsid w:val="006372ED"/>
    <w:rsid w:val="0063771E"/>
    <w:rsid w:val="00637920"/>
    <w:rsid w:val="006421EA"/>
    <w:rsid w:val="006433CF"/>
    <w:rsid w:val="00643F05"/>
    <w:rsid w:val="00644147"/>
    <w:rsid w:val="00644D2F"/>
    <w:rsid w:val="00645FB2"/>
    <w:rsid w:val="00650F92"/>
    <w:rsid w:val="00654968"/>
    <w:rsid w:val="00657BF5"/>
    <w:rsid w:val="00660409"/>
    <w:rsid w:val="0066713E"/>
    <w:rsid w:val="0067262E"/>
    <w:rsid w:val="00675484"/>
    <w:rsid w:val="00675588"/>
    <w:rsid w:val="006757B5"/>
    <w:rsid w:val="0067659F"/>
    <w:rsid w:val="0067747A"/>
    <w:rsid w:val="006774B6"/>
    <w:rsid w:val="00680952"/>
    <w:rsid w:val="006822D6"/>
    <w:rsid w:val="0068393C"/>
    <w:rsid w:val="0068686E"/>
    <w:rsid w:val="00690ED1"/>
    <w:rsid w:val="0069489A"/>
    <w:rsid w:val="006977C4"/>
    <w:rsid w:val="006A1E49"/>
    <w:rsid w:val="006A48FD"/>
    <w:rsid w:val="006A6108"/>
    <w:rsid w:val="006B4FCE"/>
    <w:rsid w:val="006C2012"/>
    <w:rsid w:val="006C41B0"/>
    <w:rsid w:val="006C5C56"/>
    <w:rsid w:val="006C7B7A"/>
    <w:rsid w:val="006D010C"/>
    <w:rsid w:val="006D50E2"/>
    <w:rsid w:val="006E13C4"/>
    <w:rsid w:val="006E3A18"/>
    <w:rsid w:val="006E5AA2"/>
    <w:rsid w:val="006E660E"/>
    <w:rsid w:val="006E6C72"/>
    <w:rsid w:val="006E700E"/>
    <w:rsid w:val="006F0021"/>
    <w:rsid w:val="006F7453"/>
    <w:rsid w:val="00701B70"/>
    <w:rsid w:val="00702AC8"/>
    <w:rsid w:val="0070319A"/>
    <w:rsid w:val="007108ED"/>
    <w:rsid w:val="00714599"/>
    <w:rsid w:val="007213FA"/>
    <w:rsid w:val="007246A4"/>
    <w:rsid w:val="00730DC2"/>
    <w:rsid w:val="0073130E"/>
    <w:rsid w:val="00742108"/>
    <w:rsid w:val="00747741"/>
    <w:rsid w:val="00752812"/>
    <w:rsid w:val="00757264"/>
    <w:rsid w:val="00762376"/>
    <w:rsid w:val="00763B28"/>
    <w:rsid w:val="00765416"/>
    <w:rsid w:val="007657A9"/>
    <w:rsid w:val="00771C5A"/>
    <w:rsid w:val="00771DD5"/>
    <w:rsid w:val="007824E8"/>
    <w:rsid w:val="00793926"/>
    <w:rsid w:val="00793A98"/>
    <w:rsid w:val="0079481E"/>
    <w:rsid w:val="00795BD6"/>
    <w:rsid w:val="00795CA6"/>
    <w:rsid w:val="007A24C3"/>
    <w:rsid w:val="007A28AE"/>
    <w:rsid w:val="007A757C"/>
    <w:rsid w:val="007A7BCC"/>
    <w:rsid w:val="007B2FC8"/>
    <w:rsid w:val="007B2FDD"/>
    <w:rsid w:val="007B4AC7"/>
    <w:rsid w:val="007B5DF7"/>
    <w:rsid w:val="007B751E"/>
    <w:rsid w:val="007B7D30"/>
    <w:rsid w:val="007C3C0A"/>
    <w:rsid w:val="007C4CF3"/>
    <w:rsid w:val="007C709C"/>
    <w:rsid w:val="007D1905"/>
    <w:rsid w:val="007D208F"/>
    <w:rsid w:val="007D3696"/>
    <w:rsid w:val="007D584F"/>
    <w:rsid w:val="007D5FC0"/>
    <w:rsid w:val="007D6760"/>
    <w:rsid w:val="007D736B"/>
    <w:rsid w:val="007D78AE"/>
    <w:rsid w:val="007E1457"/>
    <w:rsid w:val="007E24F1"/>
    <w:rsid w:val="007E38EA"/>
    <w:rsid w:val="007E5E72"/>
    <w:rsid w:val="007F0E85"/>
    <w:rsid w:val="007F1896"/>
    <w:rsid w:val="007F62C9"/>
    <w:rsid w:val="007F77BA"/>
    <w:rsid w:val="00806921"/>
    <w:rsid w:val="0082758C"/>
    <w:rsid w:val="0083316B"/>
    <w:rsid w:val="0084003F"/>
    <w:rsid w:val="00840E6C"/>
    <w:rsid w:val="00841586"/>
    <w:rsid w:val="00843573"/>
    <w:rsid w:val="00845149"/>
    <w:rsid w:val="00845B79"/>
    <w:rsid w:val="00850FC3"/>
    <w:rsid w:val="00852AA6"/>
    <w:rsid w:val="00852B67"/>
    <w:rsid w:val="008532F7"/>
    <w:rsid w:val="00862333"/>
    <w:rsid w:val="00865849"/>
    <w:rsid w:val="008710A5"/>
    <w:rsid w:val="00872B21"/>
    <w:rsid w:val="00873DDA"/>
    <w:rsid w:val="00874A49"/>
    <w:rsid w:val="008751B0"/>
    <w:rsid w:val="0088334D"/>
    <w:rsid w:val="00884941"/>
    <w:rsid w:val="00885F8F"/>
    <w:rsid w:val="00886270"/>
    <w:rsid w:val="00892706"/>
    <w:rsid w:val="0089521D"/>
    <w:rsid w:val="00896F70"/>
    <w:rsid w:val="008A11C7"/>
    <w:rsid w:val="008A23EA"/>
    <w:rsid w:val="008A42D2"/>
    <w:rsid w:val="008A450E"/>
    <w:rsid w:val="008A4609"/>
    <w:rsid w:val="008A5122"/>
    <w:rsid w:val="008B2BAF"/>
    <w:rsid w:val="008B63C6"/>
    <w:rsid w:val="008C2C40"/>
    <w:rsid w:val="008C3AB3"/>
    <w:rsid w:val="008C533C"/>
    <w:rsid w:val="008C76C5"/>
    <w:rsid w:val="008D14AF"/>
    <w:rsid w:val="008D1A2E"/>
    <w:rsid w:val="008D3B78"/>
    <w:rsid w:val="008E0150"/>
    <w:rsid w:val="008E29B1"/>
    <w:rsid w:val="008E3251"/>
    <w:rsid w:val="008E3FB3"/>
    <w:rsid w:val="008E49CA"/>
    <w:rsid w:val="008F5CFD"/>
    <w:rsid w:val="00901643"/>
    <w:rsid w:val="00902392"/>
    <w:rsid w:val="00903283"/>
    <w:rsid w:val="0091011A"/>
    <w:rsid w:val="0091029B"/>
    <w:rsid w:val="00910725"/>
    <w:rsid w:val="00913005"/>
    <w:rsid w:val="009139AA"/>
    <w:rsid w:val="00921745"/>
    <w:rsid w:val="00923529"/>
    <w:rsid w:val="00923B52"/>
    <w:rsid w:val="009259C0"/>
    <w:rsid w:val="0092713C"/>
    <w:rsid w:val="0093118A"/>
    <w:rsid w:val="00933DD7"/>
    <w:rsid w:val="00936799"/>
    <w:rsid w:val="0093766F"/>
    <w:rsid w:val="00944AD6"/>
    <w:rsid w:val="00944E4E"/>
    <w:rsid w:val="00954BDA"/>
    <w:rsid w:val="00955779"/>
    <w:rsid w:val="00955EC6"/>
    <w:rsid w:val="0096158A"/>
    <w:rsid w:val="009634D0"/>
    <w:rsid w:val="009636A5"/>
    <w:rsid w:val="0096413D"/>
    <w:rsid w:val="009676ED"/>
    <w:rsid w:val="00986E21"/>
    <w:rsid w:val="009875C4"/>
    <w:rsid w:val="0099176D"/>
    <w:rsid w:val="00992A41"/>
    <w:rsid w:val="00992C50"/>
    <w:rsid w:val="00995ECA"/>
    <w:rsid w:val="00996B15"/>
    <w:rsid w:val="009A09EA"/>
    <w:rsid w:val="009A1AF3"/>
    <w:rsid w:val="009B0343"/>
    <w:rsid w:val="009B6CD3"/>
    <w:rsid w:val="009C1DBE"/>
    <w:rsid w:val="009C35E3"/>
    <w:rsid w:val="009C6D8C"/>
    <w:rsid w:val="009D0180"/>
    <w:rsid w:val="009D477C"/>
    <w:rsid w:val="009D4817"/>
    <w:rsid w:val="009D49C9"/>
    <w:rsid w:val="009D60C6"/>
    <w:rsid w:val="009D6B62"/>
    <w:rsid w:val="009D76AB"/>
    <w:rsid w:val="009E206B"/>
    <w:rsid w:val="009E3333"/>
    <w:rsid w:val="009E38E6"/>
    <w:rsid w:val="009E5B3A"/>
    <w:rsid w:val="009E6072"/>
    <w:rsid w:val="009E68F1"/>
    <w:rsid w:val="009F57F4"/>
    <w:rsid w:val="00A00EAD"/>
    <w:rsid w:val="00A104BD"/>
    <w:rsid w:val="00A1368C"/>
    <w:rsid w:val="00A142FE"/>
    <w:rsid w:val="00A16297"/>
    <w:rsid w:val="00A168EE"/>
    <w:rsid w:val="00A17C50"/>
    <w:rsid w:val="00A21AC1"/>
    <w:rsid w:val="00A22636"/>
    <w:rsid w:val="00A2347E"/>
    <w:rsid w:val="00A2411F"/>
    <w:rsid w:val="00A24794"/>
    <w:rsid w:val="00A252B9"/>
    <w:rsid w:val="00A264A4"/>
    <w:rsid w:val="00A27310"/>
    <w:rsid w:val="00A27E96"/>
    <w:rsid w:val="00A31024"/>
    <w:rsid w:val="00A325A4"/>
    <w:rsid w:val="00A3494F"/>
    <w:rsid w:val="00A35372"/>
    <w:rsid w:val="00A3539A"/>
    <w:rsid w:val="00A37376"/>
    <w:rsid w:val="00A37BE8"/>
    <w:rsid w:val="00A40918"/>
    <w:rsid w:val="00A44D44"/>
    <w:rsid w:val="00A45A63"/>
    <w:rsid w:val="00A54B0A"/>
    <w:rsid w:val="00A553AF"/>
    <w:rsid w:val="00A643C8"/>
    <w:rsid w:val="00A64FA8"/>
    <w:rsid w:val="00A67F84"/>
    <w:rsid w:val="00A74239"/>
    <w:rsid w:val="00A77CEF"/>
    <w:rsid w:val="00A84E92"/>
    <w:rsid w:val="00A85059"/>
    <w:rsid w:val="00A85B23"/>
    <w:rsid w:val="00A876BE"/>
    <w:rsid w:val="00A9148A"/>
    <w:rsid w:val="00A93FE0"/>
    <w:rsid w:val="00A96B8F"/>
    <w:rsid w:val="00A97AC5"/>
    <w:rsid w:val="00AA1168"/>
    <w:rsid w:val="00AA341C"/>
    <w:rsid w:val="00AA5039"/>
    <w:rsid w:val="00AB3CF2"/>
    <w:rsid w:val="00AB508D"/>
    <w:rsid w:val="00AB61AC"/>
    <w:rsid w:val="00AB7DA0"/>
    <w:rsid w:val="00AC0733"/>
    <w:rsid w:val="00AC21F2"/>
    <w:rsid w:val="00AC428D"/>
    <w:rsid w:val="00AC5C9E"/>
    <w:rsid w:val="00AC675D"/>
    <w:rsid w:val="00AC7FDA"/>
    <w:rsid w:val="00AD3C19"/>
    <w:rsid w:val="00AD5C21"/>
    <w:rsid w:val="00AD6C05"/>
    <w:rsid w:val="00AE09DD"/>
    <w:rsid w:val="00AE5914"/>
    <w:rsid w:val="00AE69A0"/>
    <w:rsid w:val="00AF0C9B"/>
    <w:rsid w:val="00AF12CD"/>
    <w:rsid w:val="00AF6156"/>
    <w:rsid w:val="00AF6310"/>
    <w:rsid w:val="00B00B69"/>
    <w:rsid w:val="00B01386"/>
    <w:rsid w:val="00B019C4"/>
    <w:rsid w:val="00B07DD2"/>
    <w:rsid w:val="00B10D2D"/>
    <w:rsid w:val="00B11AAE"/>
    <w:rsid w:val="00B11DBC"/>
    <w:rsid w:val="00B1226E"/>
    <w:rsid w:val="00B15139"/>
    <w:rsid w:val="00B16C27"/>
    <w:rsid w:val="00B2040D"/>
    <w:rsid w:val="00B240FA"/>
    <w:rsid w:val="00B27D18"/>
    <w:rsid w:val="00B30B34"/>
    <w:rsid w:val="00B30F04"/>
    <w:rsid w:val="00B36764"/>
    <w:rsid w:val="00B404D6"/>
    <w:rsid w:val="00B43461"/>
    <w:rsid w:val="00B47685"/>
    <w:rsid w:val="00B5399D"/>
    <w:rsid w:val="00B559B1"/>
    <w:rsid w:val="00B5659D"/>
    <w:rsid w:val="00B5762C"/>
    <w:rsid w:val="00B6048B"/>
    <w:rsid w:val="00B65599"/>
    <w:rsid w:val="00B701D2"/>
    <w:rsid w:val="00B750F9"/>
    <w:rsid w:val="00B752CC"/>
    <w:rsid w:val="00B76084"/>
    <w:rsid w:val="00B7657F"/>
    <w:rsid w:val="00B80051"/>
    <w:rsid w:val="00B82768"/>
    <w:rsid w:val="00B834EC"/>
    <w:rsid w:val="00B85961"/>
    <w:rsid w:val="00B863BE"/>
    <w:rsid w:val="00B92ABE"/>
    <w:rsid w:val="00B95A65"/>
    <w:rsid w:val="00B97C86"/>
    <w:rsid w:val="00BA4CE8"/>
    <w:rsid w:val="00BA5E23"/>
    <w:rsid w:val="00BA6A97"/>
    <w:rsid w:val="00BB025A"/>
    <w:rsid w:val="00BB2D11"/>
    <w:rsid w:val="00BB556B"/>
    <w:rsid w:val="00BB71B2"/>
    <w:rsid w:val="00BB7DED"/>
    <w:rsid w:val="00BC19C9"/>
    <w:rsid w:val="00BD32F4"/>
    <w:rsid w:val="00BD42BF"/>
    <w:rsid w:val="00BE07B6"/>
    <w:rsid w:val="00BE2268"/>
    <w:rsid w:val="00BE2CDA"/>
    <w:rsid w:val="00BE4A66"/>
    <w:rsid w:val="00BE59C0"/>
    <w:rsid w:val="00BF1FC8"/>
    <w:rsid w:val="00BF1FC9"/>
    <w:rsid w:val="00BF2ED9"/>
    <w:rsid w:val="00BF34B8"/>
    <w:rsid w:val="00BF34D8"/>
    <w:rsid w:val="00BF63EE"/>
    <w:rsid w:val="00BF68E6"/>
    <w:rsid w:val="00BF7811"/>
    <w:rsid w:val="00C02FC7"/>
    <w:rsid w:val="00C0548C"/>
    <w:rsid w:val="00C05614"/>
    <w:rsid w:val="00C0614F"/>
    <w:rsid w:val="00C0767B"/>
    <w:rsid w:val="00C07A7A"/>
    <w:rsid w:val="00C07F21"/>
    <w:rsid w:val="00C122C8"/>
    <w:rsid w:val="00C125C0"/>
    <w:rsid w:val="00C15428"/>
    <w:rsid w:val="00C15B4B"/>
    <w:rsid w:val="00C16B2B"/>
    <w:rsid w:val="00C1720E"/>
    <w:rsid w:val="00C21FFE"/>
    <w:rsid w:val="00C22FF1"/>
    <w:rsid w:val="00C25B0E"/>
    <w:rsid w:val="00C26740"/>
    <w:rsid w:val="00C272C1"/>
    <w:rsid w:val="00C308E0"/>
    <w:rsid w:val="00C3727F"/>
    <w:rsid w:val="00C37946"/>
    <w:rsid w:val="00C37CDE"/>
    <w:rsid w:val="00C45B48"/>
    <w:rsid w:val="00C4739B"/>
    <w:rsid w:val="00C477DE"/>
    <w:rsid w:val="00C5198E"/>
    <w:rsid w:val="00C600B2"/>
    <w:rsid w:val="00C60F86"/>
    <w:rsid w:val="00C62161"/>
    <w:rsid w:val="00C633EA"/>
    <w:rsid w:val="00C66026"/>
    <w:rsid w:val="00C759FB"/>
    <w:rsid w:val="00C769A2"/>
    <w:rsid w:val="00C77862"/>
    <w:rsid w:val="00C83F02"/>
    <w:rsid w:val="00C84208"/>
    <w:rsid w:val="00C84943"/>
    <w:rsid w:val="00C86EE8"/>
    <w:rsid w:val="00C90131"/>
    <w:rsid w:val="00C9173E"/>
    <w:rsid w:val="00C92C2E"/>
    <w:rsid w:val="00C93AFE"/>
    <w:rsid w:val="00C93E88"/>
    <w:rsid w:val="00C940FD"/>
    <w:rsid w:val="00C94D26"/>
    <w:rsid w:val="00C978B1"/>
    <w:rsid w:val="00CA1556"/>
    <w:rsid w:val="00CA15E1"/>
    <w:rsid w:val="00CA2858"/>
    <w:rsid w:val="00CA4302"/>
    <w:rsid w:val="00CB13FA"/>
    <w:rsid w:val="00CB4A03"/>
    <w:rsid w:val="00CB5C67"/>
    <w:rsid w:val="00CB6D48"/>
    <w:rsid w:val="00CB79E5"/>
    <w:rsid w:val="00CC1954"/>
    <w:rsid w:val="00CC23B2"/>
    <w:rsid w:val="00CD0A1D"/>
    <w:rsid w:val="00CD47E0"/>
    <w:rsid w:val="00CD6F22"/>
    <w:rsid w:val="00CE5BA3"/>
    <w:rsid w:val="00CF4944"/>
    <w:rsid w:val="00CF4B4E"/>
    <w:rsid w:val="00CF54D3"/>
    <w:rsid w:val="00CF697F"/>
    <w:rsid w:val="00D011B7"/>
    <w:rsid w:val="00D02126"/>
    <w:rsid w:val="00D024B1"/>
    <w:rsid w:val="00D028B9"/>
    <w:rsid w:val="00D02D1A"/>
    <w:rsid w:val="00D108D4"/>
    <w:rsid w:val="00D10FA3"/>
    <w:rsid w:val="00D113EE"/>
    <w:rsid w:val="00D11463"/>
    <w:rsid w:val="00D11540"/>
    <w:rsid w:val="00D134A7"/>
    <w:rsid w:val="00D137F7"/>
    <w:rsid w:val="00D138DC"/>
    <w:rsid w:val="00D1586E"/>
    <w:rsid w:val="00D17AE8"/>
    <w:rsid w:val="00D23506"/>
    <w:rsid w:val="00D26061"/>
    <w:rsid w:val="00D313BA"/>
    <w:rsid w:val="00D31962"/>
    <w:rsid w:val="00D32C88"/>
    <w:rsid w:val="00D33605"/>
    <w:rsid w:val="00D36CC5"/>
    <w:rsid w:val="00D44F12"/>
    <w:rsid w:val="00D5129B"/>
    <w:rsid w:val="00D539EB"/>
    <w:rsid w:val="00D57095"/>
    <w:rsid w:val="00D63ABE"/>
    <w:rsid w:val="00D64D3A"/>
    <w:rsid w:val="00D75D90"/>
    <w:rsid w:val="00D80133"/>
    <w:rsid w:val="00D843CD"/>
    <w:rsid w:val="00D84D39"/>
    <w:rsid w:val="00D85208"/>
    <w:rsid w:val="00D87067"/>
    <w:rsid w:val="00D87692"/>
    <w:rsid w:val="00D9066B"/>
    <w:rsid w:val="00D91AB0"/>
    <w:rsid w:val="00D930C7"/>
    <w:rsid w:val="00D93B55"/>
    <w:rsid w:val="00D9543F"/>
    <w:rsid w:val="00D96641"/>
    <w:rsid w:val="00D97CA4"/>
    <w:rsid w:val="00DA130A"/>
    <w:rsid w:val="00DA232B"/>
    <w:rsid w:val="00DA2AB4"/>
    <w:rsid w:val="00DA479D"/>
    <w:rsid w:val="00DA47CC"/>
    <w:rsid w:val="00DB1CEF"/>
    <w:rsid w:val="00DB79AD"/>
    <w:rsid w:val="00DC2A72"/>
    <w:rsid w:val="00DC7182"/>
    <w:rsid w:val="00DD0EC4"/>
    <w:rsid w:val="00DD1073"/>
    <w:rsid w:val="00DD2291"/>
    <w:rsid w:val="00DD564B"/>
    <w:rsid w:val="00DD6A13"/>
    <w:rsid w:val="00DD6FD1"/>
    <w:rsid w:val="00DD730C"/>
    <w:rsid w:val="00DE0EC5"/>
    <w:rsid w:val="00DE0FEC"/>
    <w:rsid w:val="00DE42CF"/>
    <w:rsid w:val="00DE7922"/>
    <w:rsid w:val="00DF4940"/>
    <w:rsid w:val="00DF581F"/>
    <w:rsid w:val="00E038FA"/>
    <w:rsid w:val="00E06E26"/>
    <w:rsid w:val="00E15DFA"/>
    <w:rsid w:val="00E16CDA"/>
    <w:rsid w:val="00E21D87"/>
    <w:rsid w:val="00E21F35"/>
    <w:rsid w:val="00E23103"/>
    <w:rsid w:val="00E24365"/>
    <w:rsid w:val="00E24418"/>
    <w:rsid w:val="00E32F24"/>
    <w:rsid w:val="00E339C8"/>
    <w:rsid w:val="00E348D8"/>
    <w:rsid w:val="00E369C3"/>
    <w:rsid w:val="00E409B8"/>
    <w:rsid w:val="00E43BB9"/>
    <w:rsid w:val="00E44250"/>
    <w:rsid w:val="00E53CD6"/>
    <w:rsid w:val="00E55048"/>
    <w:rsid w:val="00E55371"/>
    <w:rsid w:val="00E60A94"/>
    <w:rsid w:val="00E61ED3"/>
    <w:rsid w:val="00E636BE"/>
    <w:rsid w:val="00E65177"/>
    <w:rsid w:val="00E66802"/>
    <w:rsid w:val="00E677A9"/>
    <w:rsid w:val="00E71A68"/>
    <w:rsid w:val="00E76317"/>
    <w:rsid w:val="00E7649A"/>
    <w:rsid w:val="00E82488"/>
    <w:rsid w:val="00E91E76"/>
    <w:rsid w:val="00E93109"/>
    <w:rsid w:val="00EA125A"/>
    <w:rsid w:val="00EA1BCC"/>
    <w:rsid w:val="00EA3E37"/>
    <w:rsid w:val="00EA4FEB"/>
    <w:rsid w:val="00EA6FE2"/>
    <w:rsid w:val="00EB0534"/>
    <w:rsid w:val="00EB3811"/>
    <w:rsid w:val="00EB40D8"/>
    <w:rsid w:val="00EB6AAA"/>
    <w:rsid w:val="00EB717B"/>
    <w:rsid w:val="00EB7386"/>
    <w:rsid w:val="00EB7C60"/>
    <w:rsid w:val="00EC08B1"/>
    <w:rsid w:val="00EC164C"/>
    <w:rsid w:val="00EC2C67"/>
    <w:rsid w:val="00EC4888"/>
    <w:rsid w:val="00ED0D0C"/>
    <w:rsid w:val="00ED1E93"/>
    <w:rsid w:val="00ED2B17"/>
    <w:rsid w:val="00ED4105"/>
    <w:rsid w:val="00EE020A"/>
    <w:rsid w:val="00EE35ED"/>
    <w:rsid w:val="00EE48B7"/>
    <w:rsid w:val="00EE4C49"/>
    <w:rsid w:val="00EE5FEF"/>
    <w:rsid w:val="00EE61A5"/>
    <w:rsid w:val="00EE74D4"/>
    <w:rsid w:val="00EF1210"/>
    <w:rsid w:val="00EF1A7E"/>
    <w:rsid w:val="00EF4155"/>
    <w:rsid w:val="00EF6C6E"/>
    <w:rsid w:val="00EF6EAF"/>
    <w:rsid w:val="00EF755F"/>
    <w:rsid w:val="00F14FF9"/>
    <w:rsid w:val="00F15DBD"/>
    <w:rsid w:val="00F16AAC"/>
    <w:rsid w:val="00F22F88"/>
    <w:rsid w:val="00F23F69"/>
    <w:rsid w:val="00F27AE6"/>
    <w:rsid w:val="00F302DF"/>
    <w:rsid w:val="00F34A9C"/>
    <w:rsid w:val="00F35A7A"/>
    <w:rsid w:val="00F41CBE"/>
    <w:rsid w:val="00F422FA"/>
    <w:rsid w:val="00F44772"/>
    <w:rsid w:val="00F46AD2"/>
    <w:rsid w:val="00F56F0A"/>
    <w:rsid w:val="00F5760B"/>
    <w:rsid w:val="00F6160A"/>
    <w:rsid w:val="00F6182F"/>
    <w:rsid w:val="00F61DB5"/>
    <w:rsid w:val="00F63164"/>
    <w:rsid w:val="00F653DD"/>
    <w:rsid w:val="00F65558"/>
    <w:rsid w:val="00F656E8"/>
    <w:rsid w:val="00F67AE7"/>
    <w:rsid w:val="00F67E23"/>
    <w:rsid w:val="00F7699A"/>
    <w:rsid w:val="00F806CC"/>
    <w:rsid w:val="00F833F2"/>
    <w:rsid w:val="00F843BB"/>
    <w:rsid w:val="00F900E1"/>
    <w:rsid w:val="00F9186B"/>
    <w:rsid w:val="00F9259C"/>
    <w:rsid w:val="00F933F1"/>
    <w:rsid w:val="00F9393E"/>
    <w:rsid w:val="00F93B4E"/>
    <w:rsid w:val="00FA1438"/>
    <w:rsid w:val="00FA186B"/>
    <w:rsid w:val="00FA4C1F"/>
    <w:rsid w:val="00FB3431"/>
    <w:rsid w:val="00FB3D8D"/>
    <w:rsid w:val="00FB4589"/>
    <w:rsid w:val="00FB6C89"/>
    <w:rsid w:val="00FB74A5"/>
    <w:rsid w:val="00FC0282"/>
    <w:rsid w:val="00FC0AF6"/>
    <w:rsid w:val="00FC1FA5"/>
    <w:rsid w:val="00FC50EF"/>
    <w:rsid w:val="00FC5784"/>
    <w:rsid w:val="00FC6201"/>
    <w:rsid w:val="00FD2060"/>
    <w:rsid w:val="00FD22D5"/>
    <w:rsid w:val="00FD2F74"/>
    <w:rsid w:val="00FD3A24"/>
    <w:rsid w:val="00FD6EB6"/>
    <w:rsid w:val="00FD6FEF"/>
    <w:rsid w:val="00FE0C85"/>
    <w:rsid w:val="00FE19AA"/>
    <w:rsid w:val="00FE1A4B"/>
    <w:rsid w:val="00FE4FDB"/>
    <w:rsid w:val="00FE6089"/>
    <w:rsid w:val="00FE6B20"/>
    <w:rsid w:val="00FE7013"/>
    <w:rsid w:val="00FF043E"/>
    <w:rsid w:val="00FF0FDC"/>
    <w:rsid w:val="00FF1240"/>
    <w:rsid w:val="00FF2F43"/>
    <w:rsid w:val="00FF4551"/>
    <w:rsid w:val="00FF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enu v:ext="edit" strokecolor="none [3213]"/>
    </o:shapedefaults>
    <o:shapelayout v:ext="edit">
      <o:idmap v:ext="edit" data="1"/>
    </o:shapelayout>
  </w:shapeDefaults>
  <w:decimalSymbol w:val=","/>
  <w:listSeparator w:val=";"/>
  <w14:docId w14:val="2D34ABFE"/>
  <w15:chartTrackingRefBased/>
  <w15:docId w15:val="{1D0C4780-D4FC-48C7-AD1C-30D0B95B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4">
    <w:name w:val="heading 4"/>
    <w:basedOn w:val="Standard"/>
    <w:next w:val="Standard"/>
    <w:link w:val="berschrift4Zchn"/>
    <w:qFormat/>
    <w:rsid w:val="00B80051"/>
    <w:pPr>
      <w:keepNext/>
      <w:spacing w:before="240" w:after="60"/>
      <w:outlineLvl w:val="3"/>
    </w:pPr>
    <w:rPr>
      <w:rFonts w:ascii="Calibri" w:hAnsi="Calibri"/>
      <w:b/>
      <w:bCs/>
      <w:sz w:val="28"/>
      <w:szCs w:val="28"/>
      <w:lang w:val="x-none" w:eastAsia="x-none"/>
    </w:rPr>
  </w:style>
  <w:style w:type="paragraph" w:styleId="berschrift7">
    <w:name w:val="heading 7"/>
    <w:basedOn w:val="Standard"/>
    <w:next w:val="Standard"/>
    <w:link w:val="berschrift7Zchn"/>
    <w:qFormat/>
    <w:rsid w:val="00B80051"/>
    <w:pPr>
      <w:spacing w:before="240" w:after="60"/>
      <w:outlineLvl w:val="6"/>
    </w:pPr>
    <w:rPr>
      <w:rFonts w:ascii="Calibri" w:hAnsi="Calibri"/>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customStyle="1" w:styleId="textheadline1">
    <w:name w:val="text_headline1"/>
    <w:rsid w:val="009C35E3"/>
    <w:rPr>
      <w:rFonts w:ascii="Arial" w:hAnsi="Arial" w:cs="Arial" w:hint="default"/>
      <w:b/>
      <w:bCs/>
      <w:strike w:val="0"/>
      <w:dstrike w:val="0"/>
      <w:color w:val="619900"/>
      <w:sz w:val="18"/>
      <w:szCs w:val="18"/>
      <w:u w:val="none"/>
      <w:effect w:val="none"/>
    </w:rPr>
  </w:style>
  <w:style w:type="character" w:customStyle="1" w:styleId="textnormal1">
    <w:name w:val="text_normal1"/>
    <w:rsid w:val="009C35E3"/>
    <w:rPr>
      <w:rFonts w:ascii="Arial" w:hAnsi="Arial" w:cs="Arial" w:hint="default"/>
      <w:b w:val="0"/>
      <w:bCs w:val="0"/>
      <w:strike w:val="0"/>
      <w:dstrike w:val="0"/>
      <w:color w:val="000000"/>
      <w:sz w:val="18"/>
      <w:szCs w:val="18"/>
      <w:u w:val="none"/>
      <w:effect w:val="none"/>
    </w:rPr>
  </w:style>
  <w:style w:type="character" w:customStyle="1" w:styleId="berschrift7Zchn">
    <w:name w:val="Überschrift 7 Zchn"/>
    <w:link w:val="berschrift7"/>
    <w:semiHidden/>
    <w:rsid w:val="00B80051"/>
    <w:rPr>
      <w:rFonts w:ascii="Calibri" w:eastAsia="Times New Roman" w:hAnsi="Calibri" w:cs="Times New Roman"/>
      <w:sz w:val="24"/>
      <w:szCs w:val="24"/>
    </w:rPr>
  </w:style>
  <w:style w:type="paragraph" w:styleId="Textkrper2">
    <w:name w:val="Body Text 2"/>
    <w:basedOn w:val="Standard"/>
    <w:link w:val="Textkrper2Zchn"/>
    <w:rsid w:val="00B80051"/>
    <w:pPr>
      <w:spacing w:line="280" w:lineRule="atLeast"/>
      <w:ind w:right="3686"/>
      <w:jc w:val="both"/>
    </w:pPr>
    <w:rPr>
      <w:rFonts w:ascii="SUET Sans" w:hAnsi="SUET Sans"/>
      <w:sz w:val="24"/>
      <w:lang w:val="x-none" w:eastAsia="x-none"/>
    </w:rPr>
  </w:style>
  <w:style w:type="character" w:customStyle="1" w:styleId="Textkrper2Zchn">
    <w:name w:val="Textkörper 2 Zchn"/>
    <w:link w:val="Textkrper2"/>
    <w:rsid w:val="00B80051"/>
    <w:rPr>
      <w:rFonts w:ascii="SUET Sans" w:hAnsi="SUET Sans"/>
      <w:sz w:val="24"/>
    </w:rPr>
  </w:style>
  <w:style w:type="character" w:customStyle="1" w:styleId="berschrift4Zchn">
    <w:name w:val="Überschrift 4 Zchn"/>
    <w:link w:val="berschrift4"/>
    <w:semiHidden/>
    <w:rsid w:val="00B80051"/>
    <w:rPr>
      <w:rFonts w:ascii="Calibri" w:eastAsia="Times New Roman" w:hAnsi="Calibri" w:cs="Times New Roman"/>
      <w:b/>
      <w:bCs/>
      <w:sz w:val="28"/>
      <w:szCs w:val="28"/>
    </w:rPr>
  </w:style>
  <w:style w:type="paragraph" w:customStyle="1" w:styleId="bodytext">
    <w:name w:val="bodytext"/>
    <w:basedOn w:val="Standard"/>
    <w:rsid w:val="007B2FC8"/>
    <w:pPr>
      <w:spacing w:before="100" w:beforeAutospacing="1" w:after="100" w:afterAutospacing="1"/>
    </w:pPr>
    <w:rPr>
      <w:sz w:val="24"/>
      <w:szCs w:val="24"/>
    </w:rPr>
  </w:style>
  <w:style w:type="paragraph" w:styleId="StandardWeb">
    <w:name w:val="Normal (Web)"/>
    <w:basedOn w:val="Standard"/>
    <w:uiPriority w:val="99"/>
    <w:unhideWhenUsed/>
    <w:rsid w:val="001C2E61"/>
    <w:pPr>
      <w:spacing w:before="100" w:beforeAutospacing="1" w:after="100" w:afterAutospacing="1"/>
    </w:pPr>
    <w:rPr>
      <w:sz w:val="24"/>
      <w:szCs w:val="24"/>
    </w:rPr>
  </w:style>
  <w:style w:type="character" w:styleId="Fett">
    <w:name w:val="Strong"/>
    <w:uiPriority w:val="22"/>
    <w:qFormat/>
    <w:rsid w:val="001C2E61"/>
    <w:rPr>
      <w:b/>
      <w:bCs/>
    </w:rPr>
  </w:style>
  <w:style w:type="character" w:customStyle="1" w:styleId="landingpage-headlinetext-mcculloch1">
    <w:name w:val="landingpage-headlinetext-mcculloch1"/>
    <w:rsid w:val="00690ED1"/>
    <w:rPr>
      <w:rFonts w:ascii="mcculloch_headline_pro" w:hAnsi="mcculloch_headline_pro" w:hint="default"/>
      <w:caps w:val="0"/>
      <w:color w:val="FABB00"/>
      <w:sz w:val="120"/>
      <w:szCs w:val="120"/>
    </w:rPr>
  </w:style>
  <w:style w:type="character" w:customStyle="1" w:styleId="fontnormal">
    <w:name w:val="font_normal"/>
    <w:rsid w:val="005B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824">
      <w:bodyDiv w:val="1"/>
      <w:marLeft w:val="0"/>
      <w:marRight w:val="0"/>
      <w:marTop w:val="0"/>
      <w:marBottom w:val="0"/>
      <w:divBdr>
        <w:top w:val="none" w:sz="0" w:space="0" w:color="auto"/>
        <w:left w:val="none" w:sz="0" w:space="0" w:color="auto"/>
        <w:bottom w:val="none" w:sz="0" w:space="0" w:color="auto"/>
        <w:right w:val="none" w:sz="0" w:space="0" w:color="auto"/>
      </w:divBdr>
      <w:divsChild>
        <w:div w:id="1755466777">
          <w:marLeft w:val="0"/>
          <w:marRight w:val="0"/>
          <w:marTop w:val="0"/>
          <w:marBottom w:val="0"/>
          <w:divBdr>
            <w:top w:val="none" w:sz="0" w:space="0" w:color="auto"/>
            <w:left w:val="none" w:sz="0" w:space="0" w:color="auto"/>
            <w:bottom w:val="none" w:sz="0" w:space="0" w:color="auto"/>
            <w:right w:val="none" w:sz="0" w:space="0" w:color="auto"/>
          </w:divBdr>
          <w:divsChild>
            <w:div w:id="1559510687">
              <w:marLeft w:val="0"/>
              <w:marRight w:val="0"/>
              <w:marTop w:val="0"/>
              <w:marBottom w:val="0"/>
              <w:divBdr>
                <w:top w:val="none" w:sz="0" w:space="0" w:color="auto"/>
                <w:left w:val="none" w:sz="0" w:space="0" w:color="auto"/>
                <w:bottom w:val="none" w:sz="0" w:space="0" w:color="auto"/>
                <w:right w:val="none" w:sz="0" w:space="0" w:color="auto"/>
              </w:divBdr>
              <w:divsChild>
                <w:div w:id="4286507">
                  <w:marLeft w:val="0"/>
                  <w:marRight w:val="0"/>
                  <w:marTop w:val="0"/>
                  <w:marBottom w:val="0"/>
                  <w:divBdr>
                    <w:top w:val="none" w:sz="0" w:space="0" w:color="auto"/>
                    <w:left w:val="none" w:sz="0" w:space="0" w:color="auto"/>
                    <w:bottom w:val="none" w:sz="0" w:space="0" w:color="auto"/>
                    <w:right w:val="none" w:sz="0" w:space="0" w:color="auto"/>
                  </w:divBdr>
                  <w:divsChild>
                    <w:div w:id="1322810053">
                      <w:marLeft w:val="0"/>
                      <w:marRight w:val="0"/>
                      <w:marTop w:val="0"/>
                      <w:marBottom w:val="0"/>
                      <w:divBdr>
                        <w:top w:val="none" w:sz="0" w:space="0" w:color="auto"/>
                        <w:left w:val="none" w:sz="0" w:space="0" w:color="auto"/>
                        <w:bottom w:val="none" w:sz="0" w:space="0" w:color="auto"/>
                        <w:right w:val="none" w:sz="0" w:space="0" w:color="auto"/>
                      </w:divBdr>
                      <w:divsChild>
                        <w:div w:id="1901136018">
                          <w:marLeft w:val="0"/>
                          <w:marRight w:val="0"/>
                          <w:marTop w:val="0"/>
                          <w:marBottom w:val="0"/>
                          <w:divBdr>
                            <w:top w:val="none" w:sz="0" w:space="0" w:color="auto"/>
                            <w:left w:val="none" w:sz="0" w:space="0" w:color="auto"/>
                            <w:bottom w:val="none" w:sz="0" w:space="0" w:color="auto"/>
                            <w:right w:val="none" w:sz="0" w:space="0" w:color="auto"/>
                          </w:divBdr>
                          <w:divsChild>
                            <w:div w:id="44400815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537624560">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01830068">
          <w:marLeft w:val="0"/>
          <w:marRight w:val="0"/>
          <w:marTop w:val="0"/>
          <w:marBottom w:val="0"/>
          <w:divBdr>
            <w:top w:val="none" w:sz="0" w:space="0" w:color="auto"/>
            <w:left w:val="none" w:sz="0" w:space="0" w:color="auto"/>
            <w:bottom w:val="none" w:sz="0" w:space="0" w:color="auto"/>
            <w:right w:val="none" w:sz="0" w:space="0" w:color="auto"/>
          </w:divBdr>
        </w:div>
        <w:div w:id="661079450">
          <w:marLeft w:val="0"/>
          <w:marRight w:val="0"/>
          <w:marTop w:val="0"/>
          <w:marBottom w:val="0"/>
          <w:divBdr>
            <w:top w:val="none" w:sz="0" w:space="0" w:color="auto"/>
            <w:left w:val="none" w:sz="0" w:space="0" w:color="auto"/>
            <w:bottom w:val="none" w:sz="0" w:space="0" w:color="auto"/>
            <w:right w:val="none" w:sz="0" w:space="0" w:color="auto"/>
          </w:divBdr>
        </w:div>
        <w:div w:id="665934787">
          <w:marLeft w:val="0"/>
          <w:marRight w:val="0"/>
          <w:marTop w:val="0"/>
          <w:marBottom w:val="0"/>
          <w:divBdr>
            <w:top w:val="none" w:sz="0" w:space="0" w:color="auto"/>
            <w:left w:val="none" w:sz="0" w:space="0" w:color="auto"/>
            <w:bottom w:val="none" w:sz="0" w:space="0" w:color="auto"/>
            <w:right w:val="none" w:sz="0" w:space="0" w:color="auto"/>
          </w:divBdr>
        </w:div>
        <w:div w:id="737018809">
          <w:marLeft w:val="0"/>
          <w:marRight w:val="0"/>
          <w:marTop w:val="0"/>
          <w:marBottom w:val="0"/>
          <w:divBdr>
            <w:top w:val="none" w:sz="0" w:space="0" w:color="auto"/>
            <w:left w:val="none" w:sz="0" w:space="0" w:color="auto"/>
            <w:bottom w:val="none" w:sz="0" w:space="0" w:color="auto"/>
            <w:right w:val="none" w:sz="0" w:space="0" w:color="auto"/>
          </w:divBdr>
        </w:div>
        <w:div w:id="1039741880">
          <w:marLeft w:val="0"/>
          <w:marRight w:val="0"/>
          <w:marTop w:val="0"/>
          <w:marBottom w:val="0"/>
          <w:divBdr>
            <w:top w:val="none" w:sz="0" w:space="0" w:color="auto"/>
            <w:left w:val="none" w:sz="0" w:space="0" w:color="auto"/>
            <w:bottom w:val="none" w:sz="0" w:space="0" w:color="auto"/>
            <w:right w:val="none" w:sz="0" w:space="0" w:color="auto"/>
          </w:divBdr>
        </w:div>
        <w:div w:id="1329289214">
          <w:marLeft w:val="0"/>
          <w:marRight w:val="0"/>
          <w:marTop w:val="0"/>
          <w:marBottom w:val="0"/>
          <w:divBdr>
            <w:top w:val="none" w:sz="0" w:space="0" w:color="auto"/>
            <w:left w:val="none" w:sz="0" w:space="0" w:color="auto"/>
            <w:bottom w:val="none" w:sz="0" w:space="0" w:color="auto"/>
            <w:right w:val="none" w:sz="0" w:space="0" w:color="auto"/>
          </w:divBdr>
        </w:div>
        <w:div w:id="1372614354">
          <w:marLeft w:val="0"/>
          <w:marRight w:val="0"/>
          <w:marTop w:val="0"/>
          <w:marBottom w:val="0"/>
          <w:divBdr>
            <w:top w:val="none" w:sz="0" w:space="0" w:color="auto"/>
            <w:left w:val="none" w:sz="0" w:space="0" w:color="auto"/>
            <w:bottom w:val="none" w:sz="0" w:space="0" w:color="auto"/>
            <w:right w:val="none" w:sz="0" w:space="0" w:color="auto"/>
          </w:divBdr>
        </w:div>
        <w:div w:id="1394548145">
          <w:marLeft w:val="0"/>
          <w:marRight w:val="0"/>
          <w:marTop w:val="0"/>
          <w:marBottom w:val="0"/>
          <w:divBdr>
            <w:top w:val="none" w:sz="0" w:space="0" w:color="auto"/>
            <w:left w:val="none" w:sz="0" w:space="0" w:color="auto"/>
            <w:bottom w:val="none" w:sz="0" w:space="0" w:color="auto"/>
            <w:right w:val="none" w:sz="0" w:space="0" w:color="auto"/>
          </w:divBdr>
        </w:div>
        <w:div w:id="1473133723">
          <w:marLeft w:val="0"/>
          <w:marRight w:val="0"/>
          <w:marTop w:val="0"/>
          <w:marBottom w:val="0"/>
          <w:divBdr>
            <w:top w:val="none" w:sz="0" w:space="0" w:color="auto"/>
            <w:left w:val="none" w:sz="0" w:space="0" w:color="auto"/>
            <w:bottom w:val="none" w:sz="0" w:space="0" w:color="auto"/>
            <w:right w:val="none" w:sz="0" w:space="0" w:color="auto"/>
          </w:divBdr>
        </w:div>
        <w:div w:id="1684161092">
          <w:marLeft w:val="0"/>
          <w:marRight w:val="0"/>
          <w:marTop w:val="0"/>
          <w:marBottom w:val="0"/>
          <w:divBdr>
            <w:top w:val="none" w:sz="0" w:space="0" w:color="auto"/>
            <w:left w:val="none" w:sz="0" w:space="0" w:color="auto"/>
            <w:bottom w:val="none" w:sz="0" w:space="0" w:color="auto"/>
            <w:right w:val="none" w:sz="0" w:space="0" w:color="auto"/>
          </w:divBdr>
        </w:div>
        <w:div w:id="1744984237">
          <w:marLeft w:val="0"/>
          <w:marRight w:val="0"/>
          <w:marTop w:val="0"/>
          <w:marBottom w:val="0"/>
          <w:divBdr>
            <w:top w:val="none" w:sz="0" w:space="0" w:color="auto"/>
            <w:left w:val="none" w:sz="0" w:space="0" w:color="auto"/>
            <w:bottom w:val="none" w:sz="0" w:space="0" w:color="auto"/>
            <w:right w:val="none" w:sz="0" w:space="0" w:color="auto"/>
          </w:divBdr>
        </w:div>
        <w:div w:id="1786074211">
          <w:marLeft w:val="0"/>
          <w:marRight w:val="0"/>
          <w:marTop w:val="0"/>
          <w:marBottom w:val="0"/>
          <w:divBdr>
            <w:top w:val="none" w:sz="0" w:space="0" w:color="auto"/>
            <w:left w:val="none" w:sz="0" w:space="0" w:color="auto"/>
            <w:bottom w:val="none" w:sz="0" w:space="0" w:color="auto"/>
            <w:right w:val="none" w:sz="0" w:space="0" w:color="auto"/>
          </w:divBdr>
        </w:div>
        <w:div w:id="1884561293">
          <w:marLeft w:val="0"/>
          <w:marRight w:val="0"/>
          <w:marTop w:val="0"/>
          <w:marBottom w:val="0"/>
          <w:divBdr>
            <w:top w:val="none" w:sz="0" w:space="0" w:color="auto"/>
            <w:left w:val="none" w:sz="0" w:space="0" w:color="auto"/>
            <w:bottom w:val="none" w:sz="0" w:space="0" w:color="auto"/>
            <w:right w:val="none" w:sz="0" w:space="0" w:color="auto"/>
          </w:divBdr>
        </w:div>
        <w:div w:id="2017611043">
          <w:marLeft w:val="0"/>
          <w:marRight w:val="0"/>
          <w:marTop w:val="0"/>
          <w:marBottom w:val="0"/>
          <w:divBdr>
            <w:top w:val="none" w:sz="0" w:space="0" w:color="auto"/>
            <w:left w:val="none" w:sz="0" w:space="0" w:color="auto"/>
            <w:bottom w:val="none" w:sz="0" w:space="0" w:color="auto"/>
            <w:right w:val="none" w:sz="0" w:space="0" w:color="auto"/>
          </w:divBdr>
        </w:div>
      </w:divsChild>
    </w:div>
    <w:div w:id="57339534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20">
          <w:marLeft w:val="0"/>
          <w:marRight w:val="0"/>
          <w:marTop w:val="0"/>
          <w:marBottom w:val="0"/>
          <w:divBdr>
            <w:top w:val="none" w:sz="0" w:space="0" w:color="auto"/>
            <w:left w:val="none" w:sz="0" w:space="0" w:color="auto"/>
            <w:bottom w:val="none" w:sz="0" w:space="0" w:color="auto"/>
            <w:right w:val="none" w:sz="0" w:space="0" w:color="auto"/>
          </w:divBdr>
          <w:divsChild>
            <w:div w:id="1213234000">
              <w:marLeft w:val="0"/>
              <w:marRight w:val="0"/>
              <w:marTop w:val="0"/>
              <w:marBottom w:val="0"/>
              <w:divBdr>
                <w:top w:val="none" w:sz="0" w:space="0" w:color="auto"/>
                <w:left w:val="none" w:sz="0" w:space="0" w:color="auto"/>
                <w:bottom w:val="none" w:sz="0" w:space="0" w:color="auto"/>
                <w:right w:val="none" w:sz="0" w:space="0" w:color="auto"/>
              </w:divBdr>
              <w:divsChild>
                <w:div w:id="544294275">
                  <w:marLeft w:val="0"/>
                  <w:marRight w:val="0"/>
                  <w:marTop w:val="0"/>
                  <w:marBottom w:val="0"/>
                  <w:divBdr>
                    <w:top w:val="none" w:sz="0" w:space="0" w:color="auto"/>
                    <w:left w:val="none" w:sz="0" w:space="0" w:color="auto"/>
                    <w:bottom w:val="none" w:sz="0" w:space="0" w:color="auto"/>
                    <w:right w:val="none" w:sz="0" w:space="0" w:color="auto"/>
                  </w:divBdr>
                  <w:divsChild>
                    <w:div w:id="270359282">
                      <w:marLeft w:val="0"/>
                      <w:marRight w:val="0"/>
                      <w:marTop w:val="0"/>
                      <w:marBottom w:val="0"/>
                      <w:divBdr>
                        <w:top w:val="none" w:sz="0" w:space="0" w:color="auto"/>
                        <w:left w:val="none" w:sz="0" w:space="0" w:color="auto"/>
                        <w:bottom w:val="none" w:sz="0" w:space="0" w:color="auto"/>
                        <w:right w:val="none" w:sz="0" w:space="0" w:color="auto"/>
                      </w:divBdr>
                      <w:divsChild>
                        <w:div w:id="1123039940">
                          <w:marLeft w:val="0"/>
                          <w:marRight w:val="0"/>
                          <w:marTop w:val="0"/>
                          <w:marBottom w:val="0"/>
                          <w:divBdr>
                            <w:top w:val="none" w:sz="0" w:space="0" w:color="auto"/>
                            <w:left w:val="none" w:sz="0" w:space="0" w:color="auto"/>
                            <w:bottom w:val="none" w:sz="0" w:space="0" w:color="auto"/>
                            <w:right w:val="none" w:sz="0" w:space="0" w:color="auto"/>
                          </w:divBdr>
                          <w:divsChild>
                            <w:div w:id="602494613">
                              <w:marLeft w:val="0"/>
                              <w:marRight w:val="0"/>
                              <w:marTop w:val="0"/>
                              <w:marBottom w:val="0"/>
                              <w:divBdr>
                                <w:top w:val="none" w:sz="0" w:space="0" w:color="auto"/>
                                <w:left w:val="none" w:sz="0" w:space="0" w:color="auto"/>
                                <w:bottom w:val="none" w:sz="0" w:space="0" w:color="auto"/>
                                <w:right w:val="none" w:sz="0" w:space="0" w:color="auto"/>
                              </w:divBdr>
                              <w:divsChild>
                                <w:div w:id="351151941">
                                  <w:marLeft w:val="0"/>
                                  <w:marRight w:val="0"/>
                                  <w:marTop w:val="0"/>
                                  <w:marBottom w:val="0"/>
                                  <w:divBdr>
                                    <w:top w:val="none" w:sz="0" w:space="0" w:color="auto"/>
                                    <w:left w:val="none" w:sz="0" w:space="0" w:color="auto"/>
                                    <w:bottom w:val="none" w:sz="0" w:space="0" w:color="auto"/>
                                    <w:right w:val="none" w:sz="0" w:space="0" w:color="auto"/>
                                  </w:divBdr>
                                  <w:divsChild>
                                    <w:div w:id="1035037727">
                                      <w:marLeft w:val="0"/>
                                      <w:marRight w:val="0"/>
                                      <w:marTop w:val="420"/>
                                      <w:marBottom w:val="0"/>
                                      <w:divBdr>
                                        <w:top w:val="none" w:sz="0" w:space="0" w:color="auto"/>
                                        <w:left w:val="none" w:sz="0" w:space="0" w:color="auto"/>
                                        <w:bottom w:val="none" w:sz="0" w:space="0" w:color="auto"/>
                                        <w:right w:val="none" w:sz="0" w:space="0" w:color="auto"/>
                                      </w:divBdr>
                                      <w:divsChild>
                                        <w:div w:id="1601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449578">
      <w:bodyDiv w:val="1"/>
      <w:marLeft w:val="0"/>
      <w:marRight w:val="0"/>
      <w:marTop w:val="0"/>
      <w:marBottom w:val="0"/>
      <w:divBdr>
        <w:top w:val="none" w:sz="0" w:space="0" w:color="auto"/>
        <w:left w:val="none" w:sz="0" w:space="0" w:color="auto"/>
        <w:bottom w:val="none" w:sz="0" w:space="0" w:color="auto"/>
        <w:right w:val="none" w:sz="0" w:space="0" w:color="auto"/>
      </w:divBdr>
      <w:divsChild>
        <w:div w:id="424422754">
          <w:marLeft w:val="0"/>
          <w:marRight w:val="0"/>
          <w:marTop w:val="0"/>
          <w:marBottom w:val="0"/>
          <w:divBdr>
            <w:top w:val="none" w:sz="0" w:space="0" w:color="auto"/>
            <w:left w:val="none" w:sz="0" w:space="0" w:color="auto"/>
            <w:bottom w:val="none" w:sz="0" w:space="0" w:color="auto"/>
            <w:right w:val="none" w:sz="0" w:space="0" w:color="auto"/>
          </w:divBdr>
          <w:divsChild>
            <w:div w:id="518549789">
              <w:marLeft w:val="0"/>
              <w:marRight w:val="0"/>
              <w:marTop w:val="0"/>
              <w:marBottom w:val="0"/>
              <w:divBdr>
                <w:top w:val="none" w:sz="0" w:space="0" w:color="auto"/>
                <w:left w:val="none" w:sz="0" w:space="0" w:color="auto"/>
                <w:bottom w:val="none" w:sz="0" w:space="0" w:color="auto"/>
                <w:right w:val="none" w:sz="0" w:space="0" w:color="auto"/>
              </w:divBdr>
              <w:divsChild>
                <w:div w:id="2134981517">
                  <w:marLeft w:val="0"/>
                  <w:marRight w:val="0"/>
                  <w:marTop w:val="0"/>
                  <w:marBottom w:val="0"/>
                  <w:divBdr>
                    <w:top w:val="none" w:sz="0" w:space="0" w:color="auto"/>
                    <w:left w:val="none" w:sz="0" w:space="0" w:color="auto"/>
                    <w:bottom w:val="none" w:sz="0" w:space="0" w:color="auto"/>
                    <w:right w:val="none" w:sz="0" w:space="0" w:color="auto"/>
                  </w:divBdr>
                  <w:divsChild>
                    <w:div w:id="2040205500">
                      <w:marLeft w:val="0"/>
                      <w:marRight w:val="0"/>
                      <w:marTop w:val="0"/>
                      <w:marBottom w:val="0"/>
                      <w:divBdr>
                        <w:top w:val="none" w:sz="0" w:space="0" w:color="auto"/>
                        <w:left w:val="none" w:sz="0" w:space="0" w:color="auto"/>
                        <w:bottom w:val="none" w:sz="0" w:space="0" w:color="auto"/>
                        <w:right w:val="none" w:sz="0" w:space="0" w:color="auto"/>
                      </w:divBdr>
                      <w:divsChild>
                        <w:div w:id="1064139884">
                          <w:marLeft w:val="0"/>
                          <w:marRight w:val="0"/>
                          <w:marTop w:val="0"/>
                          <w:marBottom w:val="0"/>
                          <w:divBdr>
                            <w:top w:val="none" w:sz="0" w:space="0" w:color="auto"/>
                            <w:left w:val="none" w:sz="0" w:space="0" w:color="auto"/>
                            <w:bottom w:val="none" w:sz="0" w:space="0" w:color="auto"/>
                            <w:right w:val="none" w:sz="0" w:space="0" w:color="auto"/>
                          </w:divBdr>
                          <w:divsChild>
                            <w:div w:id="338656416">
                              <w:marLeft w:val="0"/>
                              <w:marRight w:val="0"/>
                              <w:marTop w:val="0"/>
                              <w:marBottom w:val="0"/>
                              <w:divBdr>
                                <w:top w:val="none" w:sz="0" w:space="0" w:color="auto"/>
                                <w:left w:val="none" w:sz="0" w:space="0" w:color="auto"/>
                                <w:bottom w:val="none" w:sz="0" w:space="0" w:color="auto"/>
                                <w:right w:val="none" w:sz="0" w:space="0" w:color="auto"/>
                              </w:divBdr>
                              <w:divsChild>
                                <w:div w:id="1159881448">
                                  <w:marLeft w:val="0"/>
                                  <w:marRight w:val="0"/>
                                  <w:marTop w:val="0"/>
                                  <w:marBottom w:val="0"/>
                                  <w:divBdr>
                                    <w:top w:val="none" w:sz="0" w:space="0" w:color="auto"/>
                                    <w:left w:val="none" w:sz="0" w:space="0" w:color="auto"/>
                                    <w:bottom w:val="none" w:sz="0" w:space="0" w:color="auto"/>
                                    <w:right w:val="none" w:sz="0" w:space="0" w:color="auto"/>
                                  </w:divBdr>
                                  <w:divsChild>
                                    <w:div w:id="20880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425">
      <w:bodyDiv w:val="1"/>
      <w:marLeft w:val="0"/>
      <w:marRight w:val="0"/>
      <w:marTop w:val="0"/>
      <w:marBottom w:val="0"/>
      <w:divBdr>
        <w:top w:val="none" w:sz="0" w:space="0" w:color="auto"/>
        <w:left w:val="none" w:sz="0" w:space="0" w:color="auto"/>
        <w:bottom w:val="none" w:sz="0" w:space="0" w:color="auto"/>
        <w:right w:val="none" w:sz="0" w:space="0" w:color="auto"/>
      </w:divBdr>
      <w:divsChild>
        <w:div w:id="109276562">
          <w:marLeft w:val="0"/>
          <w:marRight w:val="0"/>
          <w:marTop w:val="0"/>
          <w:marBottom w:val="0"/>
          <w:divBdr>
            <w:top w:val="single" w:sz="2" w:space="0" w:color="auto"/>
            <w:left w:val="single" w:sz="2" w:space="0" w:color="auto"/>
            <w:bottom w:val="single" w:sz="2" w:space="0" w:color="auto"/>
            <w:right w:val="single" w:sz="2" w:space="0" w:color="auto"/>
          </w:divBdr>
          <w:divsChild>
            <w:div w:id="1173645580">
              <w:marLeft w:val="0"/>
              <w:marRight w:val="195"/>
              <w:marTop w:val="0"/>
              <w:marBottom w:val="150"/>
              <w:divBdr>
                <w:top w:val="none" w:sz="0" w:space="0" w:color="auto"/>
                <w:left w:val="none" w:sz="0" w:space="0" w:color="auto"/>
                <w:bottom w:val="none" w:sz="0" w:space="0" w:color="auto"/>
                <w:right w:val="none" w:sz="0" w:space="0" w:color="auto"/>
              </w:divBdr>
              <w:divsChild>
                <w:div w:id="65540279">
                  <w:marLeft w:val="150"/>
                  <w:marRight w:val="0"/>
                  <w:marTop w:val="150"/>
                  <w:marBottom w:val="0"/>
                  <w:divBdr>
                    <w:top w:val="none" w:sz="0" w:space="0" w:color="auto"/>
                    <w:left w:val="none" w:sz="0" w:space="0" w:color="auto"/>
                    <w:bottom w:val="none" w:sz="0" w:space="0" w:color="auto"/>
                    <w:right w:val="none" w:sz="0" w:space="0" w:color="auto"/>
                  </w:divBdr>
                  <w:divsChild>
                    <w:div w:id="1328482992">
                      <w:marLeft w:val="0"/>
                      <w:marRight w:val="0"/>
                      <w:marTop w:val="0"/>
                      <w:marBottom w:val="0"/>
                      <w:divBdr>
                        <w:top w:val="none" w:sz="0" w:space="0" w:color="auto"/>
                        <w:left w:val="none" w:sz="0" w:space="0" w:color="auto"/>
                        <w:bottom w:val="none" w:sz="0" w:space="0" w:color="auto"/>
                        <w:right w:val="none" w:sz="0" w:space="0" w:color="auto"/>
                      </w:divBdr>
                      <w:divsChild>
                        <w:div w:id="1814324420">
                          <w:marLeft w:val="0"/>
                          <w:marRight w:val="0"/>
                          <w:marTop w:val="150"/>
                          <w:marBottom w:val="450"/>
                          <w:divBdr>
                            <w:top w:val="none" w:sz="0" w:space="0" w:color="auto"/>
                            <w:left w:val="none" w:sz="0" w:space="0" w:color="auto"/>
                            <w:bottom w:val="none" w:sz="0" w:space="0" w:color="auto"/>
                            <w:right w:val="none" w:sz="0" w:space="0" w:color="auto"/>
                          </w:divBdr>
                          <w:divsChild>
                            <w:div w:id="1436167384">
                              <w:marLeft w:val="0"/>
                              <w:marRight w:val="0"/>
                              <w:marTop w:val="0"/>
                              <w:marBottom w:val="0"/>
                              <w:divBdr>
                                <w:top w:val="none" w:sz="0" w:space="0" w:color="auto"/>
                                <w:left w:val="none" w:sz="0" w:space="0" w:color="auto"/>
                                <w:bottom w:val="none" w:sz="0" w:space="0" w:color="auto"/>
                                <w:right w:val="none" w:sz="0" w:space="0" w:color="auto"/>
                              </w:divBdr>
                              <w:divsChild>
                                <w:div w:id="990209343">
                                  <w:marLeft w:val="0"/>
                                  <w:marRight w:val="0"/>
                                  <w:marTop w:val="0"/>
                                  <w:marBottom w:val="0"/>
                                  <w:divBdr>
                                    <w:top w:val="none" w:sz="0" w:space="0" w:color="auto"/>
                                    <w:left w:val="none" w:sz="0" w:space="0" w:color="auto"/>
                                    <w:bottom w:val="none" w:sz="0" w:space="0" w:color="auto"/>
                                    <w:right w:val="none" w:sz="0" w:space="0" w:color="auto"/>
                                  </w:divBdr>
                                  <w:divsChild>
                                    <w:div w:id="160629798">
                                      <w:marLeft w:val="0"/>
                                      <w:marRight w:val="0"/>
                                      <w:marTop w:val="0"/>
                                      <w:marBottom w:val="0"/>
                                      <w:divBdr>
                                        <w:top w:val="none" w:sz="0" w:space="0" w:color="auto"/>
                                        <w:left w:val="none" w:sz="0" w:space="0" w:color="auto"/>
                                        <w:bottom w:val="none" w:sz="0" w:space="0" w:color="auto"/>
                                        <w:right w:val="none" w:sz="0" w:space="0" w:color="auto"/>
                                      </w:divBdr>
                                      <w:divsChild>
                                        <w:div w:id="1488089760">
                                          <w:marLeft w:val="0"/>
                                          <w:marRight w:val="0"/>
                                          <w:marTop w:val="0"/>
                                          <w:marBottom w:val="0"/>
                                          <w:divBdr>
                                            <w:top w:val="none" w:sz="0" w:space="0" w:color="auto"/>
                                            <w:left w:val="none" w:sz="0" w:space="0" w:color="auto"/>
                                            <w:bottom w:val="none" w:sz="0" w:space="0" w:color="auto"/>
                                            <w:right w:val="none" w:sz="0" w:space="0" w:color="auto"/>
                                          </w:divBdr>
                                          <w:divsChild>
                                            <w:div w:id="322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647908">
      <w:bodyDiv w:val="1"/>
      <w:marLeft w:val="0"/>
      <w:marRight w:val="0"/>
      <w:marTop w:val="0"/>
      <w:marBottom w:val="0"/>
      <w:divBdr>
        <w:top w:val="none" w:sz="0" w:space="0" w:color="auto"/>
        <w:left w:val="none" w:sz="0" w:space="0" w:color="auto"/>
        <w:bottom w:val="none" w:sz="0" w:space="0" w:color="auto"/>
        <w:right w:val="none" w:sz="0" w:space="0" w:color="auto"/>
      </w:divBdr>
      <w:divsChild>
        <w:div w:id="611133774">
          <w:marLeft w:val="0"/>
          <w:marRight w:val="0"/>
          <w:marTop w:val="0"/>
          <w:marBottom w:val="0"/>
          <w:divBdr>
            <w:top w:val="none" w:sz="0" w:space="0" w:color="auto"/>
            <w:left w:val="none" w:sz="0" w:space="0" w:color="auto"/>
            <w:bottom w:val="none" w:sz="0" w:space="0" w:color="auto"/>
            <w:right w:val="none" w:sz="0" w:space="0" w:color="auto"/>
          </w:divBdr>
          <w:divsChild>
            <w:div w:id="872226889">
              <w:marLeft w:val="0"/>
              <w:marRight w:val="0"/>
              <w:marTop w:val="0"/>
              <w:marBottom w:val="0"/>
              <w:divBdr>
                <w:top w:val="none" w:sz="0" w:space="0" w:color="auto"/>
                <w:left w:val="none" w:sz="0" w:space="0" w:color="auto"/>
                <w:bottom w:val="none" w:sz="0" w:space="0" w:color="auto"/>
                <w:right w:val="none" w:sz="0" w:space="0" w:color="auto"/>
              </w:divBdr>
              <w:divsChild>
                <w:div w:id="813251823">
                  <w:marLeft w:val="150"/>
                  <w:marRight w:val="150"/>
                  <w:marTop w:val="300"/>
                  <w:marBottom w:val="900"/>
                  <w:divBdr>
                    <w:top w:val="none" w:sz="0" w:space="0" w:color="auto"/>
                    <w:left w:val="none" w:sz="0" w:space="0" w:color="auto"/>
                    <w:bottom w:val="none" w:sz="0" w:space="0" w:color="auto"/>
                    <w:right w:val="none" w:sz="0" w:space="0" w:color="auto"/>
                  </w:divBdr>
                </w:div>
              </w:divsChild>
            </w:div>
          </w:divsChild>
        </w:div>
      </w:divsChild>
    </w:div>
    <w:div w:id="1708065487">
      <w:bodyDiv w:val="1"/>
      <w:marLeft w:val="0"/>
      <w:marRight w:val="0"/>
      <w:marTop w:val="0"/>
      <w:marBottom w:val="0"/>
      <w:divBdr>
        <w:top w:val="none" w:sz="0" w:space="0" w:color="auto"/>
        <w:left w:val="none" w:sz="0" w:space="0" w:color="auto"/>
        <w:bottom w:val="none" w:sz="0" w:space="0" w:color="auto"/>
        <w:right w:val="none" w:sz="0" w:space="0" w:color="auto"/>
      </w:divBdr>
      <w:divsChild>
        <w:div w:id="1881934454">
          <w:marLeft w:val="0"/>
          <w:marRight w:val="0"/>
          <w:marTop w:val="0"/>
          <w:marBottom w:val="0"/>
          <w:divBdr>
            <w:top w:val="none" w:sz="0" w:space="0" w:color="auto"/>
            <w:left w:val="none" w:sz="0" w:space="0" w:color="auto"/>
            <w:bottom w:val="none" w:sz="0" w:space="0" w:color="auto"/>
            <w:right w:val="none" w:sz="0" w:space="0" w:color="auto"/>
          </w:divBdr>
          <w:divsChild>
            <w:div w:id="196894753">
              <w:marLeft w:val="0"/>
              <w:marRight w:val="0"/>
              <w:marTop w:val="0"/>
              <w:marBottom w:val="0"/>
              <w:divBdr>
                <w:top w:val="none" w:sz="0" w:space="0" w:color="auto"/>
                <w:left w:val="none" w:sz="0" w:space="0" w:color="auto"/>
                <w:bottom w:val="none" w:sz="0" w:space="0" w:color="auto"/>
                <w:right w:val="none" w:sz="0" w:space="0" w:color="auto"/>
              </w:divBdr>
              <w:divsChild>
                <w:div w:id="1029454125">
                  <w:marLeft w:val="0"/>
                  <w:marRight w:val="0"/>
                  <w:marTop w:val="0"/>
                  <w:marBottom w:val="150"/>
                  <w:divBdr>
                    <w:top w:val="none" w:sz="0" w:space="0" w:color="auto"/>
                    <w:left w:val="none" w:sz="0" w:space="0" w:color="auto"/>
                    <w:bottom w:val="none" w:sz="0" w:space="0" w:color="auto"/>
                    <w:right w:val="none" w:sz="0" w:space="0" w:color="auto"/>
                  </w:divBdr>
                  <w:divsChild>
                    <w:div w:id="1771119650">
                      <w:marLeft w:val="0"/>
                      <w:marRight w:val="105"/>
                      <w:marTop w:val="0"/>
                      <w:marBottom w:val="0"/>
                      <w:divBdr>
                        <w:top w:val="dotted" w:sz="6" w:space="0" w:color="262626"/>
                        <w:left w:val="none" w:sz="0" w:space="0" w:color="auto"/>
                        <w:bottom w:val="none" w:sz="0" w:space="0" w:color="auto"/>
                        <w:right w:val="none" w:sz="0" w:space="0" w:color="auto"/>
                      </w:divBdr>
                    </w:div>
                  </w:divsChild>
                </w:div>
              </w:divsChild>
            </w:div>
          </w:divsChild>
        </w:div>
      </w:divsChild>
    </w:div>
    <w:div w:id="1967077561">
      <w:bodyDiv w:val="1"/>
      <w:marLeft w:val="0"/>
      <w:marRight w:val="0"/>
      <w:marTop w:val="0"/>
      <w:marBottom w:val="0"/>
      <w:divBdr>
        <w:top w:val="none" w:sz="0" w:space="0" w:color="auto"/>
        <w:left w:val="none" w:sz="0" w:space="0" w:color="auto"/>
        <w:bottom w:val="none" w:sz="0" w:space="0" w:color="auto"/>
        <w:right w:val="none" w:sz="0" w:space="0" w:color="auto"/>
      </w:divBdr>
      <w:divsChild>
        <w:div w:id="1170829176">
          <w:marLeft w:val="0"/>
          <w:marRight w:val="0"/>
          <w:marTop w:val="0"/>
          <w:marBottom w:val="0"/>
          <w:divBdr>
            <w:top w:val="none" w:sz="0" w:space="0" w:color="auto"/>
            <w:left w:val="none" w:sz="0" w:space="0" w:color="auto"/>
            <w:bottom w:val="none" w:sz="0" w:space="0" w:color="auto"/>
            <w:right w:val="none" w:sz="0" w:space="0" w:color="auto"/>
          </w:divBdr>
          <w:divsChild>
            <w:div w:id="1705253922">
              <w:marLeft w:val="0"/>
              <w:marRight w:val="0"/>
              <w:marTop w:val="0"/>
              <w:marBottom w:val="0"/>
              <w:divBdr>
                <w:top w:val="none" w:sz="0" w:space="0" w:color="auto"/>
                <w:left w:val="none" w:sz="0" w:space="0" w:color="auto"/>
                <w:bottom w:val="none" w:sz="0" w:space="0" w:color="auto"/>
                <w:right w:val="none" w:sz="0" w:space="0" w:color="auto"/>
              </w:divBdr>
              <w:divsChild>
                <w:div w:id="1857961774">
                  <w:marLeft w:val="0"/>
                  <w:marRight w:val="0"/>
                  <w:marTop w:val="0"/>
                  <w:marBottom w:val="330"/>
                  <w:divBdr>
                    <w:top w:val="none" w:sz="0" w:space="0" w:color="auto"/>
                    <w:left w:val="none" w:sz="0" w:space="0" w:color="auto"/>
                    <w:bottom w:val="none" w:sz="0" w:space="0" w:color="auto"/>
                    <w:right w:val="none" w:sz="0" w:space="0" w:color="auto"/>
                  </w:divBdr>
                  <w:divsChild>
                    <w:div w:id="418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Andreas Kuhrt wird Vertriebsleiter Retail bei Gardena</vt:lpstr>
    </vt:vector>
  </TitlesOfParts>
  <Company>GARDENA GmbH</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Kuhrt wird Vertriebsleiter Retail bei Gardena</dc:title>
  <dc:subject/>
  <dc:creator>102550</dc:creator>
  <cp:keywords/>
  <cp:lastModifiedBy>Christa Bierschenk</cp:lastModifiedBy>
  <cp:revision>4</cp:revision>
  <cp:lastPrinted>2017-02-06T14:07:00Z</cp:lastPrinted>
  <dcterms:created xsi:type="dcterms:W3CDTF">2017-02-06T14:27:00Z</dcterms:created>
  <dcterms:modified xsi:type="dcterms:W3CDTF">2017-02-07T15:02:00Z</dcterms:modified>
</cp:coreProperties>
</file>